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1E84D" w14:textId="367D3E9E" w:rsidR="002B6F04" w:rsidRPr="002D0737" w:rsidRDefault="006132CC" w:rsidP="002B6F04">
      <w:pPr>
        <w:spacing w:before="100" w:beforeAutospacing="1" w:after="100" w:afterAutospacing="1"/>
        <w:jc w:val="center"/>
        <w:rPr>
          <w:rFonts w:asciiTheme="minorHAnsi" w:hAnsiTheme="minorHAnsi" w:cstheme="minorHAnsi"/>
          <w:b/>
          <w:bCs/>
          <w:sz w:val="28"/>
          <w:szCs w:val="28"/>
        </w:rPr>
      </w:pPr>
      <w:bookmarkStart w:id="0" w:name="_GoBack"/>
      <w:bookmarkEnd w:id="0"/>
      <w:r>
        <w:rPr>
          <w:rFonts w:asciiTheme="minorHAnsi" w:hAnsiTheme="minorHAnsi" w:cstheme="minorHAnsi"/>
          <w:b/>
          <w:bCs/>
          <w:noProof/>
          <w:sz w:val="28"/>
          <w:szCs w:val="28"/>
        </w:rPr>
        <w:drawing>
          <wp:anchor distT="0" distB="0" distL="114300" distR="114300" simplePos="0" relativeHeight="251658240" behindDoc="1" locked="0" layoutInCell="1" allowOverlap="1" wp14:anchorId="202E98EF" wp14:editId="4DB7EDD3">
            <wp:simplePos x="0" y="0"/>
            <wp:positionH relativeFrom="column">
              <wp:posOffset>3979545</wp:posOffset>
            </wp:positionH>
            <wp:positionV relativeFrom="paragraph">
              <wp:posOffset>-680720</wp:posOffset>
            </wp:positionV>
            <wp:extent cx="1838325" cy="1343756"/>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8325" cy="1343756"/>
                    </a:xfrm>
                    <a:prstGeom prst="rect">
                      <a:avLst/>
                    </a:prstGeom>
                    <a:noFill/>
                  </pic:spPr>
                </pic:pic>
              </a:graphicData>
            </a:graphic>
          </wp:anchor>
        </w:drawing>
      </w:r>
      <w:r w:rsidR="00D2293E" w:rsidRPr="002D0737">
        <w:rPr>
          <w:rFonts w:asciiTheme="minorHAnsi" w:hAnsiTheme="minorHAnsi" w:cstheme="minorHAnsi"/>
          <w:b/>
          <w:bCs/>
          <w:sz w:val="28"/>
          <w:szCs w:val="28"/>
        </w:rPr>
        <w:t>The Rainbow Multi</w:t>
      </w:r>
      <w:r w:rsidR="00DA7DA5" w:rsidRPr="002D0737">
        <w:rPr>
          <w:rFonts w:asciiTheme="minorHAnsi" w:hAnsiTheme="minorHAnsi" w:cstheme="minorHAnsi"/>
          <w:b/>
          <w:bCs/>
          <w:sz w:val="28"/>
          <w:szCs w:val="28"/>
        </w:rPr>
        <w:t xml:space="preserve"> Academy Trust</w:t>
      </w:r>
    </w:p>
    <w:tbl>
      <w:tblPr>
        <w:tblStyle w:val="TableGrid"/>
        <w:tblpPr w:leftFromText="180" w:rightFromText="180" w:vertAnchor="text" w:horzAnchor="margin" w:tblpY="556"/>
        <w:tblW w:w="8472" w:type="dxa"/>
        <w:tblLook w:val="01E0" w:firstRow="1" w:lastRow="1" w:firstColumn="1" w:lastColumn="1" w:noHBand="0" w:noVBand="0"/>
      </w:tblPr>
      <w:tblGrid>
        <w:gridCol w:w="2545"/>
        <w:gridCol w:w="5927"/>
      </w:tblGrid>
      <w:tr w:rsidR="002D0737" w:rsidRPr="002D0737" w14:paraId="1D263D0E" w14:textId="77777777" w:rsidTr="002D0737">
        <w:trPr>
          <w:trHeight w:val="134"/>
        </w:trPr>
        <w:tc>
          <w:tcPr>
            <w:tcW w:w="2545" w:type="dxa"/>
          </w:tcPr>
          <w:p w14:paraId="124F2048" w14:textId="77777777" w:rsidR="002D0737" w:rsidRPr="002D0737" w:rsidRDefault="002D0737" w:rsidP="002D0737">
            <w:pPr>
              <w:spacing w:before="120" w:after="120"/>
              <w:jc w:val="both"/>
              <w:rPr>
                <w:rFonts w:asciiTheme="minorHAnsi" w:hAnsiTheme="minorHAnsi" w:cstheme="minorHAnsi"/>
                <w:bCs/>
              </w:rPr>
            </w:pPr>
            <w:r w:rsidRPr="002D0737">
              <w:rPr>
                <w:rFonts w:asciiTheme="minorHAnsi" w:hAnsiTheme="minorHAnsi" w:cstheme="minorHAnsi"/>
                <w:bCs/>
              </w:rPr>
              <w:t>Title</w:t>
            </w:r>
          </w:p>
        </w:tc>
        <w:tc>
          <w:tcPr>
            <w:tcW w:w="5927" w:type="dxa"/>
          </w:tcPr>
          <w:p w14:paraId="009632C4" w14:textId="77777777" w:rsidR="002D0737" w:rsidRPr="002D0737" w:rsidRDefault="002D0737" w:rsidP="002D0737">
            <w:pPr>
              <w:spacing w:before="100" w:beforeAutospacing="1" w:after="100" w:afterAutospacing="1"/>
              <w:rPr>
                <w:rFonts w:asciiTheme="minorHAnsi" w:hAnsiTheme="minorHAnsi" w:cstheme="minorHAnsi"/>
                <w:bCs/>
              </w:rPr>
            </w:pPr>
          </w:p>
        </w:tc>
      </w:tr>
      <w:tr w:rsidR="002D0737" w:rsidRPr="002D0737" w14:paraId="04F52821" w14:textId="77777777" w:rsidTr="002D0737">
        <w:tc>
          <w:tcPr>
            <w:tcW w:w="2545" w:type="dxa"/>
          </w:tcPr>
          <w:p w14:paraId="5F01103C" w14:textId="77777777" w:rsidR="002D0737" w:rsidRPr="002D0737" w:rsidRDefault="002D0737" w:rsidP="002D0737">
            <w:pPr>
              <w:spacing w:before="120" w:after="120"/>
              <w:rPr>
                <w:rFonts w:asciiTheme="minorHAnsi" w:hAnsiTheme="minorHAnsi" w:cstheme="minorHAnsi"/>
                <w:bCs/>
              </w:rPr>
            </w:pPr>
            <w:r w:rsidRPr="002D0737">
              <w:rPr>
                <w:rFonts w:asciiTheme="minorHAnsi" w:hAnsiTheme="minorHAnsi" w:cstheme="minorHAnsi"/>
                <w:bCs/>
              </w:rPr>
              <w:t>Surname</w:t>
            </w:r>
          </w:p>
        </w:tc>
        <w:tc>
          <w:tcPr>
            <w:tcW w:w="5927" w:type="dxa"/>
          </w:tcPr>
          <w:p w14:paraId="46D8C472" w14:textId="77777777" w:rsidR="002D0737" w:rsidRPr="002D0737" w:rsidRDefault="002D0737" w:rsidP="002D0737">
            <w:pPr>
              <w:spacing w:before="100" w:beforeAutospacing="1" w:after="100" w:afterAutospacing="1"/>
              <w:rPr>
                <w:rFonts w:asciiTheme="minorHAnsi" w:hAnsiTheme="minorHAnsi" w:cstheme="minorHAnsi"/>
                <w:bCs/>
              </w:rPr>
            </w:pPr>
          </w:p>
        </w:tc>
      </w:tr>
      <w:tr w:rsidR="002D0737" w:rsidRPr="002D0737" w14:paraId="6375110C" w14:textId="77777777" w:rsidTr="002D0737">
        <w:tc>
          <w:tcPr>
            <w:tcW w:w="2545" w:type="dxa"/>
          </w:tcPr>
          <w:p w14:paraId="4C111DE1" w14:textId="77777777" w:rsidR="002D0737" w:rsidRPr="002D0737" w:rsidRDefault="002D0737" w:rsidP="002D0737">
            <w:pPr>
              <w:spacing w:before="120" w:after="120"/>
              <w:rPr>
                <w:rFonts w:asciiTheme="minorHAnsi" w:hAnsiTheme="minorHAnsi" w:cstheme="minorHAnsi"/>
                <w:bCs/>
              </w:rPr>
            </w:pPr>
            <w:r w:rsidRPr="002D0737">
              <w:rPr>
                <w:rFonts w:asciiTheme="minorHAnsi" w:hAnsiTheme="minorHAnsi" w:cstheme="minorHAnsi"/>
                <w:bCs/>
              </w:rPr>
              <w:t>Forenames</w:t>
            </w:r>
          </w:p>
        </w:tc>
        <w:tc>
          <w:tcPr>
            <w:tcW w:w="5927" w:type="dxa"/>
          </w:tcPr>
          <w:p w14:paraId="47B41ACD" w14:textId="77777777" w:rsidR="002D0737" w:rsidRPr="002D0737" w:rsidRDefault="002D0737" w:rsidP="002D0737">
            <w:pPr>
              <w:spacing w:before="100" w:beforeAutospacing="1" w:after="100" w:afterAutospacing="1"/>
              <w:rPr>
                <w:rFonts w:asciiTheme="minorHAnsi" w:hAnsiTheme="minorHAnsi" w:cstheme="minorHAnsi"/>
                <w:bCs/>
              </w:rPr>
            </w:pPr>
          </w:p>
        </w:tc>
      </w:tr>
      <w:tr w:rsidR="002D0737" w:rsidRPr="002D0737" w14:paraId="317213A2" w14:textId="77777777" w:rsidTr="002D0737">
        <w:tc>
          <w:tcPr>
            <w:tcW w:w="2545" w:type="dxa"/>
          </w:tcPr>
          <w:p w14:paraId="1D1BECC0" w14:textId="77777777" w:rsidR="002D0737" w:rsidRPr="002D0737" w:rsidRDefault="002D0737" w:rsidP="002D0737">
            <w:pPr>
              <w:spacing w:before="120" w:after="120"/>
              <w:rPr>
                <w:rFonts w:asciiTheme="minorHAnsi" w:hAnsiTheme="minorHAnsi" w:cstheme="minorHAnsi"/>
                <w:bCs/>
              </w:rPr>
            </w:pPr>
            <w:r w:rsidRPr="002D0737">
              <w:rPr>
                <w:rFonts w:asciiTheme="minorHAnsi" w:hAnsiTheme="minorHAnsi" w:cstheme="minorHAnsi"/>
                <w:bCs/>
              </w:rPr>
              <w:t>Date of Birth</w:t>
            </w:r>
          </w:p>
        </w:tc>
        <w:tc>
          <w:tcPr>
            <w:tcW w:w="5927" w:type="dxa"/>
          </w:tcPr>
          <w:p w14:paraId="53565119" w14:textId="77777777" w:rsidR="002D0737" w:rsidRPr="002D0737" w:rsidRDefault="002D0737" w:rsidP="002D0737">
            <w:pPr>
              <w:spacing w:before="100" w:beforeAutospacing="1" w:after="100" w:afterAutospacing="1"/>
              <w:rPr>
                <w:rFonts w:asciiTheme="minorHAnsi" w:hAnsiTheme="minorHAnsi" w:cstheme="minorHAnsi"/>
                <w:bCs/>
              </w:rPr>
            </w:pPr>
          </w:p>
        </w:tc>
      </w:tr>
      <w:tr w:rsidR="002D0737" w:rsidRPr="002D0737" w14:paraId="6F471B48" w14:textId="77777777" w:rsidTr="002D0737">
        <w:trPr>
          <w:trHeight w:val="535"/>
        </w:trPr>
        <w:tc>
          <w:tcPr>
            <w:tcW w:w="2545" w:type="dxa"/>
          </w:tcPr>
          <w:p w14:paraId="006808BE" w14:textId="77777777" w:rsidR="002D0737" w:rsidRPr="002D0737" w:rsidRDefault="002D0737" w:rsidP="002D0737">
            <w:pPr>
              <w:spacing w:before="120" w:after="120"/>
              <w:rPr>
                <w:rFonts w:asciiTheme="minorHAnsi" w:hAnsiTheme="minorHAnsi" w:cstheme="minorHAnsi"/>
                <w:bCs/>
              </w:rPr>
            </w:pPr>
            <w:r w:rsidRPr="002D0737">
              <w:rPr>
                <w:rFonts w:asciiTheme="minorHAnsi" w:hAnsiTheme="minorHAnsi" w:cstheme="minorHAnsi"/>
                <w:bCs/>
              </w:rPr>
              <w:t>Address</w:t>
            </w:r>
          </w:p>
        </w:tc>
        <w:tc>
          <w:tcPr>
            <w:tcW w:w="5927" w:type="dxa"/>
          </w:tcPr>
          <w:p w14:paraId="3224212A" w14:textId="77777777" w:rsidR="002D0737" w:rsidRPr="002D0737" w:rsidRDefault="002D0737" w:rsidP="002D0737">
            <w:pPr>
              <w:spacing w:before="100" w:beforeAutospacing="1" w:after="100" w:afterAutospacing="1"/>
              <w:rPr>
                <w:rFonts w:asciiTheme="minorHAnsi" w:hAnsiTheme="minorHAnsi" w:cstheme="minorHAnsi"/>
                <w:bCs/>
              </w:rPr>
            </w:pPr>
          </w:p>
          <w:p w14:paraId="2F190E52" w14:textId="77777777" w:rsidR="002D0737" w:rsidRPr="002D0737" w:rsidRDefault="002D0737" w:rsidP="002D0737">
            <w:pPr>
              <w:spacing w:before="100" w:beforeAutospacing="1" w:after="100" w:afterAutospacing="1"/>
              <w:rPr>
                <w:rFonts w:asciiTheme="minorHAnsi" w:hAnsiTheme="minorHAnsi" w:cstheme="minorHAnsi"/>
                <w:bCs/>
              </w:rPr>
            </w:pPr>
          </w:p>
        </w:tc>
      </w:tr>
      <w:tr w:rsidR="002D0737" w:rsidRPr="002D0737" w14:paraId="7B92217E" w14:textId="77777777" w:rsidTr="002D0737">
        <w:tc>
          <w:tcPr>
            <w:tcW w:w="2545" w:type="dxa"/>
          </w:tcPr>
          <w:p w14:paraId="15EE7B8A" w14:textId="77777777" w:rsidR="002D0737" w:rsidRPr="002D0737" w:rsidRDefault="002D0737" w:rsidP="002D0737">
            <w:pPr>
              <w:spacing w:before="120" w:after="120"/>
              <w:rPr>
                <w:rFonts w:asciiTheme="minorHAnsi" w:hAnsiTheme="minorHAnsi" w:cstheme="minorHAnsi"/>
                <w:bCs/>
              </w:rPr>
            </w:pPr>
            <w:r w:rsidRPr="002D0737">
              <w:rPr>
                <w:rFonts w:asciiTheme="minorHAnsi" w:hAnsiTheme="minorHAnsi" w:cstheme="minorHAnsi"/>
                <w:bCs/>
              </w:rPr>
              <w:t>Post Code</w:t>
            </w:r>
          </w:p>
        </w:tc>
        <w:tc>
          <w:tcPr>
            <w:tcW w:w="5927" w:type="dxa"/>
          </w:tcPr>
          <w:p w14:paraId="790623A3" w14:textId="77777777" w:rsidR="002D0737" w:rsidRPr="002D0737" w:rsidRDefault="002D0737" w:rsidP="002D0737">
            <w:pPr>
              <w:spacing w:before="100" w:beforeAutospacing="1" w:after="100" w:afterAutospacing="1"/>
              <w:rPr>
                <w:rFonts w:asciiTheme="minorHAnsi" w:hAnsiTheme="minorHAnsi" w:cstheme="minorHAnsi"/>
                <w:bCs/>
              </w:rPr>
            </w:pPr>
          </w:p>
        </w:tc>
      </w:tr>
      <w:tr w:rsidR="002D0737" w:rsidRPr="002D0737" w14:paraId="740F31A6" w14:textId="77777777" w:rsidTr="002D0737">
        <w:tc>
          <w:tcPr>
            <w:tcW w:w="2545" w:type="dxa"/>
          </w:tcPr>
          <w:p w14:paraId="301BD397" w14:textId="77777777" w:rsidR="002D0737" w:rsidRPr="002D0737" w:rsidRDefault="002D0737" w:rsidP="002D0737">
            <w:pPr>
              <w:spacing w:before="120" w:after="120"/>
              <w:rPr>
                <w:rFonts w:asciiTheme="minorHAnsi" w:hAnsiTheme="minorHAnsi" w:cstheme="minorHAnsi"/>
                <w:bCs/>
              </w:rPr>
            </w:pPr>
            <w:r w:rsidRPr="002D0737">
              <w:rPr>
                <w:rFonts w:asciiTheme="minorHAnsi" w:hAnsiTheme="minorHAnsi" w:cstheme="minorHAnsi"/>
                <w:bCs/>
              </w:rPr>
              <w:t>Tel. Home</w:t>
            </w:r>
          </w:p>
        </w:tc>
        <w:tc>
          <w:tcPr>
            <w:tcW w:w="5927" w:type="dxa"/>
          </w:tcPr>
          <w:p w14:paraId="3691023A" w14:textId="77777777" w:rsidR="002D0737" w:rsidRPr="002D0737" w:rsidRDefault="002D0737" w:rsidP="002D0737">
            <w:pPr>
              <w:spacing w:before="100" w:beforeAutospacing="1" w:after="100" w:afterAutospacing="1"/>
              <w:rPr>
                <w:rFonts w:asciiTheme="minorHAnsi" w:hAnsiTheme="minorHAnsi" w:cstheme="minorHAnsi"/>
                <w:bCs/>
              </w:rPr>
            </w:pPr>
          </w:p>
        </w:tc>
      </w:tr>
      <w:tr w:rsidR="002D0737" w:rsidRPr="002D0737" w14:paraId="70C0F7E8" w14:textId="77777777" w:rsidTr="002D0737">
        <w:tc>
          <w:tcPr>
            <w:tcW w:w="2545" w:type="dxa"/>
          </w:tcPr>
          <w:p w14:paraId="05F0B18F" w14:textId="77777777" w:rsidR="002D0737" w:rsidRPr="002D0737" w:rsidRDefault="002D0737" w:rsidP="002D0737">
            <w:pPr>
              <w:spacing w:before="120" w:after="120"/>
              <w:rPr>
                <w:rFonts w:asciiTheme="minorHAnsi" w:hAnsiTheme="minorHAnsi" w:cstheme="minorHAnsi"/>
                <w:bCs/>
              </w:rPr>
            </w:pPr>
            <w:r w:rsidRPr="002D0737">
              <w:rPr>
                <w:rFonts w:asciiTheme="minorHAnsi" w:hAnsiTheme="minorHAnsi" w:cstheme="minorHAnsi"/>
                <w:bCs/>
              </w:rPr>
              <w:t>Tel. Work</w:t>
            </w:r>
          </w:p>
        </w:tc>
        <w:tc>
          <w:tcPr>
            <w:tcW w:w="5927" w:type="dxa"/>
          </w:tcPr>
          <w:p w14:paraId="7DD85EFC" w14:textId="77777777" w:rsidR="002D0737" w:rsidRPr="002D0737" w:rsidRDefault="002D0737" w:rsidP="002D0737">
            <w:pPr>
              <w:spacing w:before="100" w:beforeAutospacing="1" w:after="100" w:afterAutospacing="1"/>
              <w:rPr>
                <w:rFonts w:asciiTheme="minorHAnsi" w:hAnsiTheme="minorHAnsi" w:cstheme="minorHAnsi"/>
                <w:bCs/>
              </w:rPr>
            </w:pPr>
          </w:p>
        </w:tc>
      </w:tr>
      <w:tr w:rsidR="002D0737" w:rsidRPr="002D0737" w14:paraId="5929E28B" w14:textId="77777777" w:rsidTr="002D0737">
        <w:tc>
          <w:tcPr>
            <w:tcW w:w="2545" w:type="dxa"/>
          </w:tcPr>
          <w:p w14:paraId="35F383FB" w14:textId="77777777" w:rsidR="002D0737" w:rsidRPr="002D0737" w:rsidRDefault="002D0737" w:rsidP="002D0737">
            <w:pPr>
              <w:spacing w:before="120" w:after="120"/>
              <w:rPr>
                <w:rFonts w:asciiTheme="minorHAnsi" w:hAnsiTheme="minorHAnsi" w:cstheme="minorHAnsi"/>
                <w:bCs/>
              </w:rPr>
            </w:pPr>
            <w:r w:rsidRPr="002D0737">
              <w:rPr>
                <w:rFonts w:asciiTheme="minorHAnsi" w:hAnsiTheme="minorHAnsi" w:cstheme="minorHAnsi"/>
                <w:bCs/>
              </w:rPr>
              <w:t>E-mail</w:t>
            </w:r>
          </w:p>
        </w:tc>
        <w:tc>
          <w:tcPr>
            <w:tcW w:w="5927" w:type="dxa"/>
          </w:tcPr>
          <w:p w14:paraId="5A1B0208" w14:textId="77777777" w:rsidR="002D0737" w:rsidRPr="002D0737" w:rsidRDefault="002D0737" w:rsidP="002D0737">
            <w:pPr>
              <w:spacing w:before="100" w:beforeAutospacing="1" w:after="100" w:afterAutospacing="1"/>
              <w:rPr>
                <w:rFonts w:asciiTheme="minorHAnsi" w:hAnsiTheme="minorHAnsi" w:cstheme="minorHAnsi"/>
                <w:bCs/>
              </w:rPr>
            </w:pPr>
          </w:p>
        </w:tc>
      </w:tr>
      <w:tr w:rsidR="002D0737" w:rsidRPr="002D0737" w14:paraId="399F5C6A" w14:textId="77777777" w:rsidTr="00BA4E50">
        <w:tc>
          <w:tcPr>
            <w:tcW w:w="8472" w:type="dxa"/>
            <w:gridSpan w:val="2"/>
          </w:tcPr>
          <w:p w14:paraId="1BE864A0" w14:textId="77777777" w:rsidR="002D0737" w:rsidRPr="002D0737" w:rsidRDefault="002D0737" w:rsidP="002D0737">
            <w:pPr>
              <w:spacing w:before="100" w:beforeAutospacing="1"/>
              <w:rPr>
                <w:rFonts w:asciiTheme="minorHAnsi" w:hAnsiTheme="minorHAnsi" w:cstheme="minorHAnsi"/>
                <w:color w:val="000000"/>
                <w:lang w:val="en-US"/>
              </w:rPr>
            </w:pPr>
            <w:r w:rsidRPr="002D0737">
              <w:rPr>
                <w:rFonts w:asciiTheme="minorHAnsi" w:hAnsiTheme="minorHAnsi" w:cstheme="minorHAnsi"/>
                <w:color w:val="000000"/>
                <w:lang w:val="en-US"/>
              </w:rPr>
              <w:t>In this section, outline in no more than 250 words:</w:t>
            </w:r>
          </w:p>
          <w:p w14:paraId="3D68FEAE" w14:textId="384A42F4" w:rsidR="002D0737" w:rsidRPr="002D0737" w:rsidRDefault="00FF456B" w:rsidP="002D0737">
            <w:pPr>
              <w:pStyle w:val="ListParagraph"/>
              <w:numPr>
                <w:ilvl w:val="0"/>
                <w:numId w:val="8"/>
              </w:numPr>
              <w:spacing w:before="100" w:beforeAutospacing="1" w:after="119"/>
              <w:ind w:right="284"/>
              <w:rPr>
                <w:rFonts w:asciiTheme="minorHAnsi" w:hAnsiTheme="minorHAnsi" w:cstheme="minorHAnsi"/>
                <w:color w:val="000000"/>
                <w:sz w:val="22"/>
                <w:szCs w:val="22"/>
                <w:lang w:val="en-US"/>
              </w:rPr>
            </w:pPr>
            <w:r>
              <w:rPr>
                <w:rFonts w:asciiTheme="minorHAnsi" w:hAnsiTheme="minorHAnsi" w:cstheme="minorHAnsi"/>
                <w:color w:val="000000"/>
                <w:sz w:val="22"/>
                <w:szCs w:val="22"/>
                <w:lang w:val="en-US"/>
              </w:rPr>
              <w:t>Any relevant</w:t>
            </w:r>
            <w:r w:rsidR="002D0737" w:rsidRPr="002D0737">
              <w:rPr>
                <w:rFonts w:asciiTheme="minorHAnsi" w:hAnsiTheme="minorHAnsi" w:cstheme="minorHAnsi"/>
                <w:color w:val="000000"/>
                <w:sz w:val="22"/>
                <w:szCs w:val="22"/>
                <w:lang w:val="en-US"/>
              </w:rPr>
              <w:t xml:space="preserve"> skills and experience</w:t>
            </w:r>
            <w:r>
              <w:rPr>
                <w:rFonts w:asciiTheme="minorHAnsi" w:hAnsiTheme="minorHAnsi" w:cstheme="minorHAnsi"/>
                <w:color w:val="000000"/>
                <w:sz w:val="22"/>
                <w:szCs w:val="22"/>
                <w:lang w:val="en-US"/>
              </w:rPr>
              <w:t xml:space="preserve">, </w:t>
            </w:r>
            <w:proofErr w:type="gramStart"/>
            <w:r>
              <w:rPr>
                <w:rFonts w:asciiTheme="minorHAnsi" w:hAnsiTheme="minorHAnsi" w:cstheme="minorHAnsi"/>
                <w:color w:val="000000"/>
                <w:sz w:val="22"/>
                <w:szCs w:val="22"/>
                <w:lang w:val="en-US"/>
              </w:rPr>
              <w:t>taking into account</w:t>
            </w:r>
            <w:proofErr w:type="gramEnd"/>
            <w:r>
              <w:rPr>
                <w:rFonts w:asciiTheme="minorHAnsi" w:hAnsiTheme="minorHAnsi" w:cstheme="minorHAnsi"/>
                <w:color w:val="000000"/>
                <w:sz w:val="22"/>
                <w:szCs w:val="22"/>
                <w:lang w:val="en-US"/>
              </w:rPr>
              <w:t xml:space="preserve"> the responsibilities and expectations of the role</w:t>
            </w:r>
          </w:p>
          <w:p w14:paraId="7FFF27A8" w14:textId="77777777" w:rsidR="002D0737" w:rsidRPr="002D0737" w:rsidRDefault="002D0737" w:rsidP="002D0737">
            <w:pPr>
              <w:numPr>
                <w:ilvl w:val="0"/>
                <w:numId w:val="8"/>
              </w:numPr>
              <w:spacing w:before="100" w:beforeAutospacing="1" w:after="119"/>
              <w:ind w:right="284"/>
              <w:rPr>
                <w:rFonts w:asciiTheme="minorHAnsi" w:hAnsiTheme="minorHAnsi" w:cstheme="minorHAnsi"/>
                <w:color w:val="000000"/>
                <w:lang w:val="en-US"/>
              </w:rPr>
            </w:pPr>
            <w:r w:rsidRPr="002D0737">
              <w:rPr>
                <w:rFonts w:asciiTheme="minorHAnsi" w:hAnsiTheme="minorHAnsi" w:cstheme="minorHAnsi"/>
                <w:color w:val="000000"/>
                <w:lang w:val="en-US"/>
              </w:rPr>
              <w:t>Your commitment to undertaking training to acquire or develop the skills needed to be an effective governor</w:t>
            </w:r>
          </w:p>
          <w:p w14:paraId="7AA15F0C" w14:textId="33991D00" w:rsidR="002D0737" w:rsidRPr="002D0737" w:rsidRDefault="002D0737" w:rsidP="002D0737">
            <w:pPr>
              <w:numPr>
                <w:ilvl w:val="0"/>
                <w:numId w:val="8"/>
              </w:numPr>
              <w:spacing w:before="100" w:beforeAutospacing="1" w:after="119"/>
              <w:ind w:right="284"/>
              <w:rPr>
                <w:rFonts w:asciiTheme="minorHAnsi" w:hAnsiTheme="minorHAnsi" w:cstheme="minorHAnsi"/>
                <w:color w:val="000000"/>
                <w:lang w:val="en-US"/>
              </w:rPr>
            </w:pPr>
            <w:r w:rsidRPr="002D0737">
              <w:rPr>
                <w:rFonts w:asciiTheme="minorHAnsi" w:hAnsiTheme="minorHAnsi" w:cstheme="minorHAnsi"/>
                <w:color w:val="000000"/>
                <w:lang w:val="en-US"/>
              </w:rPr>
              <w:t>If applicable, details of your contribution to the work of the local governing body during your previous term of office</w:t>
            </w:r>
          </w:p>
          <w:p w14:paraId="1BC85BDA" w14:textId="641B4E0F" w:rsidR="002D0737" w:rsidRPr="002D0737" w:rsidRDefault="002D0737" w:rsidP="002D0737">
            <w:pPr>
              <w:pStyle w:val="ListParagraph"/>
              <w:numPr>
                <w:ilvl w:val="0"/>
                <w:numId w:val="8"/>
              </w:numPr>
              <w:spacing w:before="100" w:beforeAutospacing="1" w:after="62"/>
              <w:rPr>
                <w:rFonts w:asciiTheme="minorHAnsi" w:eastAsia="Times New Roman" w:hAnsiTheme="minorHAnsi" w:cstheme="minorHAnsi"/>
                <w:color w:val="000000"/>
                <w:kern w:val="0"/>
                <w:sz w:val="22"/>
                <w:szCs w:val="22"/>
                <w:lang w:val="en-US" w:eastAsia="en-GB" w:bidi="ar-SA"/>
              </w:rPr>
            </w:pPr>
            <w:r w:rsidRPr="002D0737">
              <w:rPr>
                <w:rFonts w:asciiTheme="minorHAnsi" w:eastAsia="Times New Roman" w:hAnsiTheme="minorHAnsi" w:cstheme="minorHAnsi"/>
                <w:color w:val="000000"/>
                <w:kern w:val="0"/>
                <w:sz w:val="22"/>
                <w:szCs w:val="22"/>
                <w:lang w:val="en-US" w:eastAsia="en-GB" w:bidi="ar-SA"/>
              </w:rPr>
              <w:t>How you plan to contribute to the future work of the local governing body</w:t>
            </w:r>
          </w:p>
          <w:p w14:paraId="75117416" w14:textId="13FA5488" w:rsidR="002D0737" w:rsidRPr="002D0737" w:rsidRDefault="002D0737" w:rsidP="002D0737">
            <w:pPr>
              <w:spacing w:before="100" w:beforeAutospacing="1" w:after="62"/>
              <w:rPr>
                <w:rFonts w:asciiTheme="minorHAnsi" w:hAnsiTheme="minorHAnsi" w:cstheme="minorHAnsi"/>
                <w:bCs/>
              </w:rPr>
            </w:pPr>
            <w:r w:rsidRPr="002D0737">
              <w:rPr>
                <w:rFonts w:asciiTheme="minorHAnsi" w:hAnsiTheme="minorHAnsi" w:cstheme="minorHAnsi"/>
                <w:color w:val="000000"/>
                <w:lang w:val="en-US"/>
              </w:rPr>
              <w:t>Please note: this statement may be circulated to all parents if there are more applicants than parent governor vacancies and a ballot is needed.</w:t>
            </w:r>
          </w:p>
        </w:tc>
      </w:tr>
    </w:tbl>
    <w:p w14:paraId="2A66BA4C" w14:textId="1F0D9A7B" w:rsidR="00DA7DA5" w:rsidRPr="002D0737" w:rsidRDefault="00DA7DA5" w:rsidP="553220A9">
      <w:pPr>
        <w:spacing w:before="100" w:beforeAutospacing="1" w:after="100" w:afterAutospacing="1"/>
        <w:jc w:val="center"/>
        <w:rPr>
          <w:rFonts w:asciiTheme="minorHAnsi" w:hAnsiTheme="minorHAnsi" w:cstheme="minorBidi"/>
          <w:b/>
          <w:bCs/>
          <w:sz w:val="28"/>
          <w:szCs w:val="28"/>
        </w:rPr>
      </w:pPr>
      <w:r w:rsidRPr="553220A9">
        <w:rPr>
          <w:rFonts w:asciiTheme="minorHAnsi" w:hAnsiTheme="minorHAnsi" w:cstheme="minorBidi"/>
          <w:b/>
          <w:bCs/>
          <w:sz w:val="28"/>
          <w:szCs w:val="28"/>
        </w:rPr>
        <w:t>Governor App</w:t>
      </w:r>
      <w:r w:rsidR="001759BE" w:rsidRPr="553220A9">
        <w:rPr>
          <w:rFonts w:asciiTheme="minorHAnsi" w:hAnsiTheme="minorHAnsi" w:cstheme="minorBidi"/>
          <w:b/>
          <w:bCs/>
          <w:sz w:val="28"/>
          <w:szCs w:val="28"/>
        </w:rPr>
        <w:t xml:space="preserve">lication </w:t>
      </w:r>
      <w:r w:rsidRPr="553220A9">
        <w:rPr>
          <w:rFonts w:asciiTheme="minorHAnsi" w:hAnsiTheme="minorHAnsi" w:cstheme="minorBidi"/>
          <w:b/>
          <w:bCs/>
          <w:sz w:val="28"/>
          <w:szCs w:val="28"/>
        </w:rPr>
        <w:t>Form</w:t>
      </w:r>
    </w:p>
    <w:p w14:paraId="012A30BB" w14:textId="77777777" w:rsidR="003D15E4" w:rsidRDefault="003D15E4" w:rsidP="00DA7DA5">
      <w:pPr>
        <w:spacing w:before="100" w:beforeAutospacing="1" w:after="100" w:afterAutospacing="1"/>
        <w:rPr>
          <w:rFonts w:asciiTheme="minorHAnsi" w:hAnsiTheme="minorHAnsi" w:cstheme="minorHAnsi"/>
          <w:b/>
          <w:bCs/>
        </w:rPr>
      </w:pPr>
    </w:p>
    <w:p w14:paraId="0C807D2C" w14:textId="3B77E21C" w:rsidR="002D0737" w:rsidRPr="002D0737" w:rsidRDefault="002D0737" w:rsidP="00DA7DA5">
      <w:pPr>
        <w:spacing w:before="100" w:beforeAutospacing="1" w:after="100" w:afterAutospacing="1"/>
        <w:rPr>
          <w:rFonts w:asciiTheme="minorHAnsi" w:hAnsiTheme="minorHAnsi" w:cstheme="minorHAnsi"/>
          <w:b/>
          <w:bCs/>
        </w:rPr>
      </w:pPr>
      <w:r w:rsidRPr="002D0737">
        <w:rPr>
          <w:rFonts w:asciiTheme="minorHAnsi" w:hAnsiTheme="minorHAnsi" w:cstheme="minorHAnsi"/>
          <w:b/>
          <w:bCs/>
        </w:rPr>
        <w:t xml:space="preserve">Eligibility to stand as a parent governor </w:t>
      </w:r>
      <w:r w:rsidRPr="002D0737">
        <w:rPr>
          <w:rFonts w:asciiTheme="minorHAnsi" w:hAnsiTheme="minorHAnsi" w:cstheme="minorHAnsi"/>
        </w:rPr>
        <w:t>– you must be a parent or carer of a registered pupil of the academy.</w:t>
      </w:r>
    </w:p>
    <w:p w14:paraId="203F1C03" w14:textId="6D2C9120" w:rsidR="00DA7DA5" w:rsidRPr="002D0737" w:rsidRDefault="00DA7DA5" w:rsidP="00DA7DA5">
      <w:pPr>
        <w:spacing w:before="100" w:beforeAutospacing="1" w:after="100" w:afterAutospacing="1"/>
        <w:rPr>
          <w:rFonts w:asciiTheme="minorHAnsi" w:hAnsiTheme="minorHAnsi" w:cstheme="minorHAnsi"/>
          <w:b/>
          <w:bCs/>
        </w:rPr>
      </w:pPr>
      <w:r w:rsidRPr="002D0737">
        <w:rPr>
          <w:rFonts w:asciiTheme="minorHAnsi" w:hAnsiTheme="minorHAnsi" w:cstheme="minorHAnsi"/>
          <w:b/>
          <w:bCs/>
        </w:rPr>
        <w:t>Reasons for Disqualification</w:t>
      </w:r>
    </w:p>
    <w:p w14:paraId="30226320" w14:textId="2ED07101" w:rsidR="00DA7DA5" w:rsidRPr="002D0737" w:rsidRDefault="00DA7DA5" w:rsidP="00DA7DA5">
      <w:pPr>
        <w:autoSpaceDE w:val="0"/>
        <w:autoSpaceDN w:val="0"/>
        <w:adjustRightInd w:val="0"/>
        <w:jc w:val="both"/>
        <w:rPr>
          <w:rFonts w:asciiTheme="minorHAnsi" w:hAnsiTheme="minorHAnsi" w:cstheme="minorHAnsi"/>
        </w:rPr>
      </w:pPr>
      <w:r w:rsidRPr="002D0737">
        <w:rPr>
          <w:rFonts w:asciiTheme="minorHAnsi" w:hAnsiTheme="minorHAnsi" w:cstheme="minorHAnsi"/>
        </w:rPr>
        <w:t>A person is disqualified from holding or from continuing to hold office as a governor or associate member if he or she:</w:t>
      </w:r>
    </w:p>
    <w:p w14:paraId="324199C5" w14:textId="77777777" w:rsidR="00DA7DA5" w:rsidRPr="002D0737" w:rsidRDefault="00DA7DA5" w:rsidP="00DA7DA5">
      <w:pPr>
        <w:widowControl w:val="0"/>
        <w:overflowPunct w:val="0"/>
        <w:autoSpaceDE w:val="0"/>
        <w:autoSpaceDN w:val="0"/>
        <w:adjustRightInd w:val="0"/>
        <w:ind w:left="720" w:right="-55"/>
        <w:textAlignment w:val="baseline"/>
        <w:rPr>
          <w:rFonts w:asciiTheme="minorHAnsi" w:hAnsiTheme="minorHAnsi" w:cstheme="minorHAnsi"/>
          <w:color w:val="006691"/>
          <w:sz w:val="12"/>
          <w:szCs w:val="12"/>
        </w:rPr>
      </w:pPr>
    </w:p>
    <w:p w14:paraId="28BA06BF" w14:textId="676549A3" w:rsidR="00B5205A" w:rsidRPr="002D0737" w:rsidRDefault="00B5205A" w:rsidP="00DA7DA5">
      <w:pPr>
        <w:widowControl w:val="0"/>
        <w:numPr>
          <w:ilvl w:val="1"/>
          <w:numId w:val="1"/>
        </w:numPr>
        <w:tabs>
          <w:tab w:val="clear" w:pos="1440"/>
          <w:tab w:val="num" w:pos="440"/>
        </w:tabs>
        <w:overflowPunct w:val="0"/>
        <w:autoSpaceDE w:val="0"/>
        <w:autoSpaceDN w:val="0"/>
        <w:adjustRightInd w:val="0"/>
        <w:ind w:left="440" w:right="-55" w:hanging="440"/>
        <w:jc w:val="both"/>
        <w:textAlignment w:val="baseline"/>
        <w:rPr>
          <w:rFonts w:asciiTheme="minorHAnsi" w:hAnsiTheme="minorHAnsi" w:cstheme="minorHAnsi"/>
        </w:rPr>
      </w:pPr>
      <w:r w:rsidRPr="002D0737">
        <w:rPr>
          <w:rFonts w:asciiTheme="minorHAnsi" w:hAnsiTheme="minorHAnsi" w:cstheme="minorHAnsi"/>
        </w:rPr>
        <w:t>is under the age of 18</w:t>
      </w:r>
    </w:p>
    <w:p w14:paraId="19B4D790" w14:textId="794D621E" w:rsidR="00DA7DA5" w:rsidRPr="002D0737" w:rsidRDefault="00DA7DA5" w:rsidP="00DA7DA5">
      <w:pPr>
        <w:widowControl w:val="0"/>
        <w:numPr>
          <w:ilvl w:val="1"/>
          <w:numId w:val="1"/>
        </w:numPr>
        <w:tabs>
          <w:tab w:val="clear" w:pos="1440"/>
          <w:tab w:val="num" w:pos="440"/>
        </w:tabs>
        <w:overflowPunct w:val="0"/>
        <w:autoSpaceDE w:val="0"/>
        <w:autoSpaceDN w:val="0"/>
        <w:adjustRightInd w:val="0"/>
        <w:ind w:left="440" w:right="-55" w:hanging="440"/>
        <w:jc w:val="both"/>
        <w:textAlignment w:val="baseline"/>
        <w:rPr>
          <w:rFonts w:asciiTheme="minorHAnsi" w:hAnsiTheme="minorHAnsi" w:cstheme="minorHAnsi"/>
        </w:rPr>
      </w:pPr>
      <w:r w:rsidRPr="002D0737">
        <w:rPr>
          <w:rFonts w:asciiTheme="minorHAnsi" w:hAnsiTheme="minorHAnsi" w:cstheme="minorHAnsi"/>
        </w:rPr>
        <w:t>is subject to a bankruptcy restriction order, an interim bankruptcy restriction order, a debt relief order or an interim debt relief order;</w:t>
      </w:r>
    </w:p>
    <w:p w14:paraId="49BE5D3E" w14:textId="77777777" w:rsidR="00DA7DA5" w:rsidRPr="002D0737" w:rsidRDefault="00DA7DA5" w:rsidP="00DA7DA5">
      <w:pPr>
        <w:widowControl w:val="0"/>
        <w:numPr>
          <w:ilvl w:val="1"/>
          <w:numId w:val="1"/>
        </w:numPr>
        <w:tabs>
          <w:tab w:val="clear" w:pos="1440"/>
          <w:tab w:val="num" w:pos="440"/>
        </w:tabs>
        <w:overflowPunct w:val="0"/>
        <w:autoSpaceDE w:val="0"/>
        <w:autoSpaceDN w:val="0"/>
        <w:adjustRightInd w:val="0"/>
        <w:ind w:left="440" w:right="-55" w:hanging="440"/>
        <w:jc w:val="both"/>
        <w:textAlignment w:val="baseline"/>
        <w:rPr>
          <w:rFonts w:asciiTheme="minorHAnsi" w:hAnsiTheme="minorHAnsi" w:cstheme="minorHAnsi"/>
        </w:rPr>
      </w:pPr>
      <w:r w:rsidRPr="002D0737">
        <w:rPr>
          <w:rFonts w:asciiTheme="minorHAnsi" w:hAnsiTheme="minorHAnsi" w:cstheme="minorHAnsi"/>
        </w:rPr>
        <w:t>has had his or her estate sequestrated and the sequestration order has not been discharged, annulled or reduced;</w:t>
      </w:r>
    </w:p>
    <w:p w14:paraId="270BFAA0" w14:textId="77777777" w:rsidR="00DA7DA5" w:rsidRPr="002D0737" w:rsidRDefault="00DA7DA5" w:rsidP="00DA7DA5">
      <w:pPr>
        <w:widowControl w:val="0"/>
        <w:numPr>
          <w:ilvl w:val="1"/>
          <w:numId w:val="1"/>
        </w:numPr>
        <w:tabs>
          <w:tab w:val="clear" w:pos="1440"/>
          <w:tab w:val="num" w:pos="440"/>
        </w:tabs>
        <w:overflowPunct w:val="0"/>
        <w:autoSpaceDE w:val="0"/>
        <w:autoSpaceDN w:val="0"/>
        <w:adjustRightInd w:val="0"/>
        <w:ind w:right="-55" w:hanging="1440"/>
        <w:jc w:val="both"/>
        <w:textAlignment w:val="baseline"/>
        <w:rPr>
          <w:rFonts w:asciiTheme="minorHAnsi" w:hAnsiTheme="minorHAnsi" w:cstheme="minorHAnsi"/>
        </w:rPr>
      </w:pPr>
      <w:r w:rsidRPr="002D0737">
        <w:rPr>
          <w:rFonts w:asciiTheme="minorHAnsi" w:hAnsiTheme="minorHAnsi" w:cstheme="minorHAnsi"/>
        </w:rPr>
        <w:lastRenderedPageBreak/>
        <w:t xml:space="preserve">is subject to: </w:t>
      </w:r>
    </w:p>
    <w:p w14:paraId="119AA392" w14:textId="77777777" w:rsidR="00DA7DA5" w:rsidRPr="002D0737" w:rsidRDefault="00DA7DA5" w:rsidP="00B5205A">
      <w:pPr>
        <w:widowControl w:val="0"/>
        <w:tabs>
          <w:tab w:val="num" w:pos="1080"/>
          <w:tab w:val="num" w:pos="1440"/>
        </w:tabs>
        <w:overflowPunct w:val="0"/>
        <w:autoSpaceDE w:val="0"/>
        <w:autoSpaceDN w:val="0"/>
        <w:adjustRightInd w:val="0"/>
        <w:ind w:left="720" w:right="-55"/>
        <w:jc w:val="both"/>
        <w:rPr>
          <w:rFonts w:asciiTheme="minorHAnsi" w:hAnsiTheme="minorHAnsi" w:cstheme="minorHAnsi"/>
        </w:rPr>
      </w:pPr>
      <w:proofErr w:type="spellStart"/>
      <w:r w:rsidRPr="002D0737">
        <w:rPr>
          <w:rFonts w:asciiTheme="minorHAnsi" w:hAnsiTheme="minorHAnsi" w:cstheme="minorHAnsi"/>
        </w:rPr>
        <w:t>i</w:t>
      </w:r>
      <w:proofErr w:type="spellEnd"/>
      <w:r w:rsidRPr="002D0737">
        <w:rPr>
          <w:rFonts w:asciiTheme="minorHAnsi" w:hAnsiTheme="minorHAnsi" w:cstheme="minorHAnsi"/>
        </w:rPr>
        <w:t xml:space="preserve">) a disqualification order or disqualification undertaking under the </w:t>
      </w:r>
      <w:hyperlink r:id="rId11" w:history="1">
        <w:r w:rsidRPr="002D0737">
          <w:rPr>
            <w:rFonts w:asciiTheme="minorHAnsi" w:hAnsiTheme="minorHAnsi" w:cstheme="minorHAnsi"/>
          </w:rPr>
          <w:t>Company Directors Disqualification Act 1986</w:t>
        </w:r>
      </w:hyperlink>
    </w:p>
    <w:p w14:paraId="7481CA8A" w14:textId="77777777" w:rsidR="00DA7DA5" w:rsidRPr="002D0737" w:rsidRDefault="00DA7DA5" w:rsidP="00B5205A">
      <w:pPr>
        <w:widowControl w:val="0"/>
        <w:tabs>
          <w:tab w:val="num" w:pos="1080"/>
          <w:tab w:val="num" w:pos="1440"/>
        </w:tabs>
        <w:overflowPunct w:val="0"/>
        <w:autoSpaceDE w:val="0"/>
        <w:autoSpaceDN w:val="0"/>
        <w:adjustRightInd w:val="0"/>
        <w:ind w:left="720" w:right="-234"/>
        <w:jc w:val="both"/>
        <w:rPr>
          <w:rFonts w:asciiTheme="minorHAnsi" w:hAnsiTheme="minorHAnsi" w:cstheme="minorHAnsi"/>
        </w:rPr>
      </w:pPr>
      <w:r w:rsidRPr="002D0737">
        <w:rPr>
          <w:rFonts w:asciiTheme="minorHAnsi" w:hAnsiTheme="minorHAnsi" w:cstheme="minorHAnsi"/>
        </w:rPr>
        <w:t xml:space="preserve">ii) a disqualification order under Part 2 of the </w:t>
      </w:r>
      <w:hyperlink r:id="rId12" w:history="1">
        <w:r w:rsidRPr="002D0737">
          <w:rPr>
            <w:rFonts w:asciiTheme="minorHAnsi" w:hAnsiTheme="minorHAnsi" w:cstheme="minorHAnsi"/>
          </w:rPr>
          <w:t>Companies (Northern Ireland) Order 1989</w:t>
        </w:r>
      </w:hyperlink>
    </w:p>
    <w:p w14:paraId="3243FA4F" w14:textId="77777777" w:rsidR="00DA7DA5" w:rsidRPr="002D0737" w:rsidRDefault="00DA7DA5" w:rsidP="00B5205A">
      <w:pPr>
        <w:widowControl w:val="0"/>
        <w:tabs>
          <w:tab w:val="num" w:pos="1080"/>
          <w:tab w:val="num" w:pos="1440"/>
        </w:tabs>
        <w:overflowPunct w:val="0"/>
        <w:autoSpaceDE w:val="0"/>
        <w:autoSpaceDN w:val="0"/>
        <w:adjustRightInd w:val="0"/>
        <w:ind w:left="720" w:right="-55"/>
        <w:jc w:val="both"/>
        <w:rPr>
          <w:rFonts w:asciiTheme="minorHAnsi" w:hAnsiTheme="minorHAnsi" w:cstheme="minorHAnsi"/>
        </w:rPr>
      </w:pPr>
      <w:r w:rsidRPr="002D0737">
        <w:rPr>
          <w:rFonts w:asciiTheme="minorHAnsi" w:hAnsiTheme="minorHAnsi" w:cstheme="minorHAnsi"/>
        </w:rPr>
        <w:t xml:space="preserve">iii) a disqualification undertaking accepted under the </w:t>
      </w:r>
      <w:hyperlink r:id="rId13" w:history="1">
        <w:r w:rsidRPr="002D0737">
          <w:rPr>
            <w:rFonts w:asciiTheme="minorHAnsi" w:hAnsiTheme="minorHAnsi" w:cstheme="minorHAnsi"/>
          </w:rPr>
          <w:t>Company Directors Disqualification (Northern Ireland) Order 2002</w:t>
        </w:r>
      </w:hyperlink>
    </w:p>
    <w:p w14:paraId="74E66B02" w14:textId="77777777" w:rsidR="00DA7DA5" w:rsidRPr="002D0737" w:rsidRDefault="00DA7DA5" w:rsidP="00B5205A">
      <w:pPr>
        <w:widowControl w:val="0"/>
        <w:tabs>
          <w:tab w:val="num" w:pos="1080"/>
          <w:tab w:val="num" w:pos="1440"/>
        </w:tabs>
        <w:overflowPunct w:val="0"/>
        <w:autoSpaceDE w:val="0"/>
        <w:autoSpaceDN w:val="0"/>
        <w:adjustRightInd w:val="0"/>
        <w:ind w:left="720" w:right="-55"/>
        <w:jc w:val="both"/>
        <w:rPr>
          <w:rFonts w:asciiTheme="minorHAnsi" w:hAnsiTheme="minorHAnsi" w:cstheme="minorHAnsi"/>
        </w:rPr>
      </w:pPr>
      <w:r w:rsidRPr="002D0737">
        <w:rPr>
          <w:rFonts w:asciiTheme="minorHAnsi" w:hAnsiTheme="minorHAnsi" w:cstheme="minorHAnsi"/>
        </w:rPr>
        <w:t xml:space="preserve">iv) an order made under Section </w:t>
      </w:r>
      <w:hyperlink r:id="rId14" w:history="1">
        <w:r w:rsidRPr="002D0737">
          <w:rPr>
            <w:rFonts w:asciiTheme="minorHAnsi" w:hAnsiTheme="minorHAnsi" w:cstheme="minorHAnsi"/>
          </w:rPr>
          <w:t>429(2)(b)</w:t>
        </w:r>
      </w:hyperlink>
      <w:r w:rsidRPr="002D0737">
        <w:rPr>
          <w:rFonts w:asciiTheme="minorHAnsi" w:hAnsiTheme="minorHAnsi" w:cstheme="minorHAnsi"/>
        </w:rPr>
        <w:t xml:space="preserve"> of the </w:t>
      </w:r>
      <w:hyperlink r:id="rId15" w:history="1">
        <w:r w:rsidRPr="002D0737">
          <w:rPr>
            <w:rFonts w:asciiTheme="minorHAnsi" w:hAnsiTheme="minorHAnsi" w:cstheme="minorHAnsi"/>
          </w:rPr>
          <w:t>Insolvency Act 1986</w:t>
        </w:r>
      </w:hyperlink>
      <w:r w:rsidRPr="002D0737">
        <w:rPr>
          <w:rFonts w:asciiTheme="minorHAnsi" w:hAnsiTheme="minorHAnsi" w:cstheme="minorHAnsi"/>
        </w:rPr>
        <w:t xml:space="preserve"> (failure to pay under a County Court administration order);</w:t>
      </w:r>
    </w:p>
    <w:p w14:paraId="46A4226A" w14:textId="77777777" w:rsidR="00DA7DA5" w:rsidRPr="002D0737" w:rsidRDefault="00DA7DA5" w:rsidP="00DA7DA5">
      <w:pPr>
        <w:widowControl w:val="0"/>
        <w:numPr>
          <w:ilvl w:val="0"/>
          <w:numId w:val="2"/>
        </w:numPr>
        <w:tabs>
          <w:tab w:val="clear" w:pos="1440"/>
          <w:tab w:val="num" w:pos="440"/>
        </w:tabs>
        <w:overflowPunct w:val="0"/>
        <w:autoSpaceDE w:val="0"/>
        <w:autoSpaceDN w:val="0"/>
        <w:adjustRightInd w:val="0"/>
        <w:ind w:left="440" w:right="-55" w:hanging="440"/>
        <w:jc w:val="both"/>
        <w:textAlignment w:val="baseline"/>
        <w:rPr>
          <w:rFonts w:asciiTheme="minorHAnsi" w:hAnsiTheme="minorHAnsi" w:cstheme="minorHAnsi"/>
        </w:rPr>
      </w:pPr>
      <w:r w:rsidRPr="002D0737">
        <w:rPr>
          <w:rFonts w:asciiTheme="minorHAnsi" w:hAnsiTheme="minorHAnsi" w:cstheme="minorHAnsi"/>
        </w:rPr>
        <w:t xml:space="preserve">has been removed from the office of charity trustee or trustee for a charity by the Charity Commissioners or High Court on grounds of any misconduct or mismanagement, or under </w:t>
      </w:r>
      <w:hyperlink r:id="rId16" w:history="1">
        <w:r w:rsidRPr="002D0737">
          <w:rPr>
            <w:rFonts w:asciiTheme="minorHAnsi" w:hAnsiTheme="minorHAnsi" w:cstheme="minorHAnsi"/>
          </w:rPr>
          <w:t>Section 34 of the Charities and Trustees Investment (Scotland) Act 2005</w:t>
        </w:r>
      </w:hyperlink>
      <w:r w:rsidRPr="002D0737">
        <w:rPr>
          <w:rFonts w:asciiTheme="minorHAnsi" w:hAnsiTheme="minorHAnsi" w:cstheme="minorHAnsi"/>
        </w:rPr>
        <w:t xml:space="preserve"> from participating in the management or control of </w:t>
      </w:r>
      <w:proofErr w:type="spellStart"/>
      <w:r w:rsidRPr="002D0737">
        <w:rPr>
          <w:rFonts w:asciiTheme="minorHAnsi" w:hAnsiTheme="minorHAnsi" w:cstheme="minorHAnsi"/>
        </w:rPr>
        <w:t>any body</w:t>
      </w:r>
      <w:proofErr w:type="spellEnd"/>
      <w:r w:rsidRPr="002D0737">
        <w:rPr>
          <w:rFonts w:asciiTheme="minorHAnsi" w:hAnsiTheme="minorHAnsi" w:cstheme="minorHAnsi"/>
        </w:rPr>
        <w:t>;</w:t>
      </w:r>
    </w:p>
    <w:p w14:paraId="21C90B8F" w14:textId="77777777" w:rsidR="00DA7DA5" w:rsidRPr="002D0737" w:rsidRDefault="00DA7DA5" w:rsidP="00DA7DA5">
      <w:pPr>
        <w:widowControl w:val="0"/>
        <w:numPr>
          <w:ilvl w:val="0"/>
          <w:numId w:val="2"/>
        </w:numPr>
        <w:tabs>
          <w:tab w:val="clear" w:pos="1440"/>
          <w:tab w:val="num" w:pos="440"/>
        </w:tabs>
        <w:overflowPunct w:val="0"/>
        <w:autoSpaceDE w:val="0"/>
        <w:autoSpaceDN w:val="0"/>
        <w:adjustRightInd w:val="0"/>
        <w:ind w:left="440" w:right="-55" w:hanging="440"/>
        <w:jc w:val="both"/>
        <w:textAlignment w:val="baseline"/>
        <w:rPr>
          <w:rFonts w:asciiTheme="minorHAnsi" w:hAnsiTheme="minorHAnsi" w:cstheme="minorHAnsi"/>
        </w:rPr>
      </w:pPr>
      <w:r w:rsidRPr="002D0737">
        <w:rPr>
          <w:rFonts w:asciiTheme="minorHAnsi" w:hAnsiTheme="minorHAnsi" w:cstheme="minorHAnsi"/>
        </w:rPr>
        <w:t>is included in the list of people considered by the Secretary of State as unsuitable to work with children;</w:t>
      </w:r>
    </w:p>
    <w:p w14:paraId="38CD38A1" w14:textId="77777777" w:rsidR="00DA7DA5" w:rsidRPr="002D0737" w:rsidRDefault="00DA7DA5" w:rsidP="00DA7DA5">
      <w:pPr>
        <w:widowControl w:val="0"/>
        <w:numPr>
          <w:ilvl w:val="0"/>
          <w:numId w:val="2"/>
        </w:numPr>
        <w:tabs>
          <w:tab w:val="clear" w:pos="1440"/>
          <w:tab w:val="num" w:pos="440"/>
        </w:tabs>
        <w:overflowPunct w:val="0"/>
        <w:autoSpaceDE w:val="0"/>
        <w:autoSpaceDN w:val="0"/>
        <w:adjustRightInd w:val="0"/>
        <w:ind w:left="440" w:right="-55" w:hanging="440"/>
        <w:jc w:val="both"/>
        <w:textAlignment w:val="baseline"/>
        <w:rPr>
          <w:rFonts w:asciiTheme="minorHAnsi" w:hAnsiTheme="minorHAnsi" w:cstheme="minorHAnsi"/>
        </w:rPr>
      </w:pPr>
      <w:r w:rsidRPr="002D0737">
        <w:rPr>
          <w:rFonts w:asciiTheme="minorHAnsi" w:hAnsiTheme="minorHAnsi" w:cstheme="minorHAnsi"/>
        </w:rPr>
        <w:t xml:space="preserve">is disqualified from working with children or subject to a direction under </w:t>
      </w:r>
      <w:hyperlink r:id="rId17" w:history="1">
        <w:r w:rsidRPr="002D0737">
          <w:rPr>
            <w:rFonts w:asciiTheme="minorHAnsi" w:hAnsiTheme="minorHAnsi" w:cstheme="minorHAnsi"/>
          </w:rPr>
          <w:t>Section 142 of the Education Act 2002</w:t>
        </w:r>
      </w:hyperlink>
      <w:r w:rsidRPr="002D0737">
        <w:rPr>
          <w:rFonts w:asciiTheme="minorHAnsi" w:hAnsiTheme="minorHAnsi" w:cstheme="minorHAnsi"/>
        </w:rPr>
        <w:t>;</w:t>
      </w:r>
    </w:p>
    <w:p w14:paraId="34023D80" w14:textId="77777777" w:rsidR="00DA7DA5" w:rsidRPr="002D0737" w:rsidRDefault="00DA7DA5" w:rsidP="00DA7DA5">
      <w:pPr>
        <w:widowControl w:val="0"/>
        <w:numPr>
          <w:ilvl w:val="0"/>
          <w:numId w:val="2"/>
        </w:numPr>
        <w:tabs>
          <w:tab w:val="clear" w:pos="1440"/>
          <w:tab w:val="num" w:pos="440"/>
        </w:tabs>
        <w:overflowPunct w:val="0"/>
        <w:autoSpaceDE w:val="0"/>
        <w:autoSpaceDN w:val="0"/>
        <w:adjustRightInd w:val="0"/>
        <w:ind w:right="-55" w:hanging="1440"/>
        <w:jc w:val="both"/>
        <w:textAlignment w:val="baseline"/>
        <w:rPr>
          <w:rFonts w:asciiTheme="minorHAnsi" w:hAnsiTheme="minorHAnsi" w:cstheme="minorHAnsi"/>
        </w:rPr>
      </w:pPr>
      <w:r w:rsidRPr="002D0737">
        <w:rPr>
          <w:rFonts w:asciiTheme="minorHAnsi" w:hAnsiTheme="minorHAnsi" w:cstheme="minorHAnsi"/>
        </w:rPr>
        <w:t>is disqualified from registration for childminding or providing day care;</w:t>
      </w:r>
    </w:p>
    <w:p w14:paraId="54FE1624" w14:textId="77777777" w:rsidR="00DA7DA5" w:rsidRPr="002D0737" w:rsidRDefault="00DA7DA5" w:rsidP="00DA7DA5">
      <w:pPr>
        <w:widowControl w:val="0"/>
        <w:numPr>
          <w:ilvl w:val="0"/>
          <w:numId w:val="2"/>
        </w:numPr>
        <w:tabs>
          <w:tab w:val="clear" w:pos="1440"/>
          <w:tab w:val="num" w:pos="440"/>
        </w:tabs>
        <w:overflowPunct w:val="0"/>
        <w:autoSpaceDE w:val="0"/>
        <w:autoSpaceDN w:val="0"/>
        <w:adjustRightInd w:val="0"/>
        <w:ind w:right="-55" w:hanging="1440"/>
        <w:jc w:val="both"/>
        <w:textAlignment w:val="baseline"/>
        <w:rPr>
          <w:rFonts w:asciiTheme="minorHAnsi" w:hAnsiTheme="minorHAnsi" w:cstheme="minorHAnsi"/>
        </w:rPr>
      </w:pPr>
      <w:r w:rsidRPr="002D0737">
        <w:rPr>
          <w:rFonts w:asciiTheme="minorHAnsi" w:hAnsiTheme="minorHAnsi" w:cstheme="minorHAnsi"/>
        </w:rPr>
        <w:t xml:space="preserve">is disqualified from registration under Part 3 of the </w:t>
      </w:r>
      <w:hyperlink r:id="rId18" w:history="1">
        <w:r w:rsidRPr="002D0737">
          <w:rPr>
            <w:rFonts w:asciiTheme="minorHAnsi" w:hAnsiTheme="minorHAnsi" w:cstheme="minorHAnsi"/>
          </w:rPr>
          <w:t>Childcare Act 2006</w:t>
        </w:r>
      </w:hyperlink>
      <w:r w:rsidRPr="002D0737">
        <w:rPr>
          <w:rFonts w:asciiTheme="minorHAnsi" w:hAnsiTheme="minorHAnsi" w:cstheme="minorHAnsi"/>
        </w:rPr>
        <w:t xml:space="preserve">; </w:t>
      </w:r>
    </w:p>
    <w:p w14:paraId="32A43739" w14:textId="77777777" w:rsidR="00DA7DA5" w:rsidRPr="002D0737" w:rsidRDefault="00DA7DA5" w:rsidP="00DA7DA5">
      <w:pPr>
        <w:widowControl w:val="0"/>
        <w:numPr>
          <w:ilvl w:val="0"/>
          <w:numId w:val="2"/>
        </w:numPr>
        <w:tabs>
          <w:tab w:val="clear" w:pos="1440"/>
          <w:tab w:val="num" w:pos="440"/>
        </w:tabs>
        <w:overflowPunct w:val="0"/>
        <w:autoSpaceDE w:val="0"/>
        <w:autoSpaceDN w:val="0"/>
        <w:adjustRightInd w:val="0"/>
        <w:ind w:left="440" w:right="-55" w:hanging="440"/>
        <w:jc w:val="both"/>
        <w:textAlignment w:val="baseline"/>
        <w:rPr>
          <w:rFonts w:asciiTheme="minorHAnsi" w:hAnsiTheme="minorHAnsi" w:cstheme="minorHAnsi"/>
        </w:rPr>
      </w:pPr>
      <w:r w:rsidRPr="002D0737">
        <w:rPr>
          <w:rFonts w:asciiTheme="minorHAnsi" w:hAnsiTheme="minorHAnsi" w:cstheme="minorHAnsi"/>
        </w:rPr>
        <w:t>has received a sentence of imprisonment (whether suspended or not) for a period of not less than three months (without the option of a fine) in the five years before becoming a governor or since becoming a governor;</w:t>
      </w:r>
    </w:p>
    <w:p w14:paraId="60E75EDF" w14:textId="77777777" w:rsidR="00DA7DA5" w:rsidRPr="002D0737" w:rsidRDefault="00DA7DA5" w:rsidP="00DA7DA5">
      <w:pPr>
        <w:widowControl w:val="0"/>
        <w:numPr>
          <w:ilvl w:val="0"/>
          <w:numId w:val="2"/>
        </w:numPr>
        <w:tabs>
          <w:tab w:val="clear" w:pos="1440"/>
          <w:tab w:val="num" w:pos="440"/>
        </w:tabs>
        <w:overflowPunct w:val="0"/>
        <w:autoSpaceDE w:val="0"/>
        <w:autoSpaceDN w:val="0"/>
        <w:adjustRightInd w:val="0"/>
        <w:ind w:left="440" w:right="-55" w:hanging="440"/>
        <w:jc w:val="both"/>
        <w:textAlignment w:val="baseline"/>
        <w:rPr>
          <w:rFonts w:asciiTheme="minorHAnsi" w:hAnsiTheme="minorHAnsi" w:cstheme="minorHAnsi"/>
        </w:rPr>
      </w:pPr>
      <w:r w:rsidRPr="002D0737">
        <w:rPr>
          <w:rFonts w:asciiTheme="minorHAnsi" w:hAnsiTheme="minorHAnsi" w:cstheme="minorHAnsi"/>
        </w:rPr>
        <w:t xml:space="preserve">has received a prison sentence of two-and-a-half years or more in the 20 years before becoming a governor; </w:t>
      </w:r>
    </w:p>
    <w:p w14:paraId="272F70B2" w14:textId="77777777" w:rsidR="00DA7DA5" w:rsidRPr="002D0737" w:rsidRDefault="00DA7DA5" w:rsidP="00DA7DA5">
      <w:pPr>
        <w:widowControl w:val="0"/>
        <w:numPr>
          <w:ilvl w:val="0"/>
          <w:numId w:val="2"/>
        </w:numPr>
        <w:tabs>
          <w:tab w:val="clear" w:pos="1440"/>
          <w:tab w:val="num" w:pos="440"/>
        </w:tabs>
        <w:overflowPunct w:val="0"/>
        <w:autoSpaceDE w:val="0"/>
        <w:autoSpaceDN w:val="0"/>
        <w:adjustRightInd w:val="0"/>
        <w:ind w:right="-55" w:hanging="1440"/>
        <w:jc w:val="both"/>
        <w:textAlignment w:val="baseline"/>
        <w:rPr>
          <w:rFonts w:asciiTheme="minorHAnsi" w:hAnsiTheme="minorHAnsi" w:cstheme="minorHAnsi"/>
        </w:rPr>
      </w:pPr>
      <w:r w:rsidRPr="002D0737">
        <w:rPr>
          <w:rFonts w:asciiTheme="minorHAnsi" w:hAnsiTheme="minorHAnsi" w:cstheme="minorHAnsi"/>
        </w:rPr>
        <w:t>has at any time received a prison sentence of five years or more;</w:t>
      </w:r>
    </w:p>
    <w:p w14:paraId="620334C7" w14:textId="77777777" w:rsidR="00DA7DA5" w:rsidRPr="002D0737" w:rsidRDefault="00DA7DA5" w:rsidP="00DA7DA5">
      <w:pPr>
        <w:widowControl w:val="0"/>
        <w:numPr>
          <w:ilvl w:val="0"/>
          <w:numId w:val="2"/>
        </w:numPr>
        <w:tabs>
          <w:tab w:val="clear" w:pos="1440"/>
          <w:tab w:val="num" w:pos="440"/>
        </w:tabs>
        <w:overflowPunct w:val="0"/>
        <w:autoSpaceDE w:val="0"/>
        <w:autoSpaceDN w:val="0"/>
        <w:adjustRightInd w:val="0"/>
        <w:ind w:left="440" w:right="-55" w:hanging="440"/>
        <w:jc w:val="both"/>
        <w:textAlignment w:val="baseline"/>
        <w:rPr>
          <w:rFonts w:asciiTheme="minorHAnsi" w:hAnsiTheme="minorHAnsi" w:cstheme="minorHAnsi"/>
        </w:rPr>
      </w:pPr>
      <w:r w:rsidRPr="002D0737">
        <w:rPr>
          <w:rFonts w:asciiTheme="minorHAnsi" w:hAnsiTheme="minorHAnsi" w:cstheme="minorHAnsi"/>
        </w:rPr>
        <w:t>has been fined for causing a nuisance or disturbance on school premises during the five years prior to or since appointment or election as a governor;</w:t>
      </w:r>
    </w:p>
    <w:p w14:paraId="300CA783" w14:textId="77777777" w:rsidR="00DA7DA5" w:rsidRPr="002D0737" w:rsidRDefault="00DA7DA5" w:rsidP="00DA7DA5">
      <w:pPr>
        <w:widowControl w:val="0"/>
        <w:numPr>
          <w:ilvl w:val="0"/>
          <w:numId w:val="2"/>
        </w:numPr>
        <w:tabs>
          <w:tab w:val="clear" w:pos="1440"/>
          <w:tab w:val="num" w:pos="440"/>
        </w:tabs>
        <w:overflowPunct w:val="0"/>
        <w:autoSpaceDE w:val="0"/>
        <w:autoSpaceDN w:val="0"/>
        <w:adjustRightInd w:val="0"/>
        <w:ind w:left="440" w:right="-55" w:hanging="440"/>
        <w:jc w:val="both"/>
        <w:textAlignment w:val="baseline"/>
        <w:rPr>
          <w:rFonts w:asciiTheme="minorHAnsi" w:hAnsiTheme="minorHAnsi" w:cstheme="minorHAnsi"/>
        </w:rPr>
      </w:pPr>
      <w:r w:rsidRPr="002D0737">
        <w:rPr>
          <w:rFonts w:asciiTheme="minorHAnsi" w:hAnsiTheme="minorHAnsi" w:cstheme="minorHAnsi"/>
        </w:rPr>
        <w:t>refuses to allow an application to the Criminal Records Bureau for a criminal records certificate.</w:t>
      </w:r>
    </w:p>
    <w:p w14:paraId="708311AC" w14:textId="77777777" w:rsidR="00DA7DA5" w:rsidRPr="002D0737" w:rsidRDefault="00DA7DA5" w:rsidP="00DA7DA5">
      <w:pPr>
        <w:spacing w:before="100" w:beforeAutospacing="1" w:after="100" w:afterAutospacing="1"/>
        <w:jc w:val="both"/>
        <w:rPr>
          <w:rFonts w:asciiTheme="minorHAnsi" w:hAnsiTheme="minorHAnsi" w:cstheme="minorHAnsi"/>
        </w:rPr>
      </w:pPr>
      <w:r w:rsidRPr="002D0737">
        <w:rPr>
          <w:rFonts w:asciiTheme="minorHAnsi" w:hAnsiTheme="minorHAnsi" w:cstheme="minorHAnsi"/>
        </w:rPr>
        <w:t xml:space="preserve">Please also note that your details will be placed on our computer database. Your data will be used in accordance with the principles set out in the Data Protection Act (DPA) 1998. This data will only be used for internal purposes including sharing with members, governing bodies and for mailing </w:t>
      </w:r>
      <w:smartTag w:uri="urn:schemas-microsoft-com:office:smarttags" w:element="PersonName">
        <w:r w:rsidRPr="002D0737">
          <w:rPr>
            <w:rFonts w:asciiTheme="minorHAnsi" w:hAnsiTheme="minorHAnsi" w:cstheme="minorHAnsi"/>
          </w:rPr>
          <w:t>info</w:t>
        </w:r>
      </w:smartTag>
      <w:r w:rsidRPr="002D0737">
        <w:rPr>
          <w:rFonts w:asciiTheme="minorHAnsi" w:hAnsiTheme="minorHAnsi" w:cstheme="minorHAnsi"/>
        </w:rPr>
        <w:t>rmation to you as and when required.</w:t>
      </w:r>
    </w:p>
    <w:p w14:paraId="6F49DF74" w14:textId="6730E49C" w:rsidR="00DA7DA5" w:rsidRPr="002D0737" w:rsidRDefault="00DA7DA5" w:rsidP="00DA7DA5">
      <w:pPr>
        <w:spacing w:before="100" w:beforeAutospacing="1" w:after="100" w:afterAutospacing="1"/>
        <w:jc w:val="both"/>
        <w:rPr>
          <w:rFonts w:asciiTheme="minorHAnsi" w:hAnsiTheme="minorHAnsi" w:cstheme="minorHAnsi"/>
        </w:rPr>
      </w:pPr>
      <w:r w:rsidRPr="002D0737">
        <w:rPr>
          <w:rFonts w:asciiTheme="minorHAnsi" w:hAnsiTheme="minorHAnsi" w:cstheme="minorHAnsi"/>
        </w:rPr>
        <w:t>By signing below you are confirming that the above details are correct, that none of the reasons for disqualification apply</w:t>
      </w:r>
      <w:r w:rsidR="002D0737" w:rsidRPr="002D0737">
        <w:rPr>
          <w:rFonts w:asciiTheme="minorHAnsi" w:hAnsiTheme="minorHAnsi" w:cstheme="minorHAnsi"/>
        </w:rPr>
        <w:t>, you are the parent/carer of a registered pupil at the academy school and</w:t>
      </w:r>
      <w:r w:rsidRPr="002D0737">
        <w:rPr>
          <w:rFonts w:asciiTheme="minorHAnsi" w:hAnsiTheme="minorHAnsi" w:cstheme="minorHAnsi"/>
        </w:rPr>
        <w:t xml:space="preserve"> that this information may be used in accordance with </w:t>
      </w:r>
      <w:r w:rsidR="00B5205A" w:rsidRPr="002D0737">
        <w:rPr>
          <w:rFonts w:asciiTheme="minorHAnsi" w:hAnsiTheme="minorHAnsi" w:cstheme="minorHAnsi"/>
        </w:rPr>
        <w:t>data protection regulations</w:t>
      </w:r>
      <w:r w:rsidRPr="002D0737">
        <w:rPr>
          <w:rFonts w:asciiTheme="minorHAnsi" w:hAnsiTheme="minorHAnsi" w:cstheme="minorHAnsi"/>
        </w:rPr>
        <w:t>.</w:t>
      </w:r>
    </w:p>
    <w:tbl>
      <w:tblPr>
        <w:tblStyle w:val="TableGrid"/>
        <w:tblpPr w:leftFromText="180" w:rightFromText="180" w:vertAnchor="text" w:horzAnchor="margin" w:tblpY="1"/>
        <w:tblW w:w="0" w:type="auto"/>
        <w:tblLook w:val="01E0" w:firstRow="1" w:lastRow="1" w:firstColumn="1" w:lastColumn="1" w:noHBand="0" w:noVBand="0"/>
      </w:tblPr>
      <w:tblGrid>
        <w:gridCol w:w="1966"/>
        <w:gridCol w:w="6330"/>
      </w:tblGrid>
      <w:tr w:rsidR="00DA7DA5" w:rsidRPr="002D0737" w14:paraId="7EAFB37C" w14:textId="77777777" w:rsidTr="00B5205A">
        <w:tc>
          <w:tcPr>
            <w:tcW w:w="1966" w:type="dxa"/>
          </w:tcPr>
          <w:p w14:paraId="000E5B9B" w14:textId="77777777" w:rsidR="00DA7DA5" w:rsidRPr="002D0737" w:rsidRDefault="00DA7DA5" w:rsidP="006E2084">
            <w:pPr>
              <w:spacing w:before="100" w:beforeAutospacing="1" w:after="100" w:afterAutospacing="1"/>
              <w:rPr>
                <w:rFonts w:asciiTheme="minorHAnsi" w:hAnsiTheme="minorHAnsi" w:cstheme="minorHAnsi"/>
              </w:rPr>
            </w:pPr>
            <w:r w:rsidRPr="002D0737">
              <w:rPr>
                <w:rFonts w:asciiTheme="minorHAnsi" w:hAnsiTheme="minorHAnsi" w:cstheme="minorHAnsi"/>
              </w:rPr>
              <w:t>Signature</w:t>
            </w:r>
          </w:p>
        </w:tc>
        <w:tc>
          <w:tcPr>
            <w:tcW w:w="6330" w:type="dxa"/>
          </w:tcPr>
          <w:p w14:paraId="41DD0387" w14:textId="77777777" w:rsidR="00DA7DA5" w:rsidRPr="002D0737" w:rsidRDefault="00DA7DA5" w:rsidP="006E2084">
            <w:pPr>
              <w:spacing w:before="100" w:beforeAutospacing="1" w:after="100" w:afterAutospacing="1"/>
              <w:rPr>
                <w:rFonts w:asciiTheme="minorHAnsi" w:hAnsiTheme="minorHAnsi" w:cstheme="minorHAnsi"/>
              </w:rPr>
            </w:pPr>
          </w:p>
          <w:p w14:paraId="56DD310D" w14:textId="77777777" w:rsidR="00DA7DA5" w:rsidRPr="002D0737" w:rsidRDefault="00DA7DA5" w:rsidP="006E2084">
            <w:pPr>
              <w:spacing w:before="100" w:beforeAutospacing="1" w:after="100" w:afterAutospacing="1"/>
              <w:rPr>
                <w:rFonts w:asciiTheme="minorHAnsi" w:hAnsiTheme="minorHAnsi" w:cstheme="minorHAnsi"/>
              </w:rPr>
            </w:pPr>
          </w:p>
        </w:tc>
      </w:tr>
      <w:tr w:rsidR="00DA7DA5" w:rsidRPr="002D0737" w14:paraId="23DCB2EF" w14:textId="77777777" w:rsidTr="00B5205A">
        <w:tc>
          <w:tcPr>
            <w:tcW w:w="1966" w:type="dxa"/>
          </w:tcPr>
          <w:p w14:paraId="35858E3D" w14:textId="77777777" w:rsidR="00DA7DA5" w:rsidRPr="002D0737" w:rsidRDefault="00DA7DA5" w:rsidP="006E2084">
            <w:pPr>
              <w:spacing w:before="100" w:beforeAutospacing="1" w:after="100" w:afterAutospacing="1"/>
              <w:rPr>
                <w:rFonts w:asciiTheme="minorHAnsi" w:hAnsiTheme="minorHAnsi" w:cstheme="minorHAnsi"/>
              </w:rPr>
            </w:pPr>
            <w:r w:rsidRPr="002D0737">
              <w:rPr>
                <w:rFonts w:asciiTheme="minorHAnsi" w:hAnsiTheme="minorHAnsi" w:cstheme="minorHAnsi"/>
              </w:rPr>
              <w:t>Date</w:t>
            </w:r>
          </w:p>
        </w:tc>
        <w:tc>
          <w:tcPr>
            <w:tcW w:w="6330" w:type="dxa"/>
          </w:tcPr>
          <w:p w14:paraId="5FAE8D1B" w14:textId="77777777" w:rsidR="00DA7DA5" w:rsidRPr="002D0737" w:rsidRDefault="00DA7DA5" w:rsidP="006E2084">
            <w:pPr>
              <w:spacing w:before="100" w:beforeAutospacing="1" w:after="100" w:afterAutospacing="1"/>
              <w:rPr>
                <w:rFonts w:asciiTheme="minorHAnsi" w:hAnsiTheme="minorHAnsi" w:cstheme="minorHAnsi"/>
              </w:rPr>
            </w:pPr>
          </w:p>
          <w:p w14:paraId="46682192" w14:textId="77777777" w:rsidR="00DA7DA5" w:rsidRPr="002D0737" w:rsidRDefault="00DA7DA5" w:rsidP="006E2084">
            <w:pPr>
              <w:spacing w:before="100" w:beforeAutospacing="1" w:after="100" w:afterAutospacing="1"/>
              <w:rPr>
                <w:rFonts w:asciiTheme="minorHAnsi" w:hAnsiTheme="minorHAnsi" w:cstheme="minorHAnsi"/>
              </w:rPr>
            </w:pPr>
          </w:p>
        </w:tc>
      </w:tr>
    </w:tbl>
    <w:p w14:paraId="04AA6E0A" w14:textId="77777777" w:rsidR="008F22DA" w:rsidRPr="002D0737" w:rsidRDefault="008F22DA" w:rsidP="00DA7DA5">
      <w:pPr>
        <w:rPr>
          <w:rFonts w:asciiTheme="minorHAnsi" w:hAnsiTheme="minorHAnsi" w:cstheme="minorHAnsi"/>
          <w:b/>
          <w:bCs/>
        </w:rPr>
      </w:pPr>
    </w:p>
    <w:p w14:paraId="628EC298" w14:textId="77777777" w:rsidR="003D15E4" w:rsidRDefault="003D15E4" w:rsidP="00DA7DA5">
      <w:pPr>
        <w:rPr>
          <w:rFonts w:asciiTheme="minorHAnsi" w:hAnsiTheme="minorHAnsi" w:cstheme="minorHAnsi"/>
          <w:b/>
          <w:bCs/>
        </w:rPr>
      </w:pPr>
    </w:p>
    <w:p w14:paraId="2FD732B5" w14:textId="77777777" w:rsidR="00B5205A" w:rsidRPr="00D2293E" w:rsidRDefault="00B5205A" w:rsidP="00F62796">
      <w:pPr>
        <w:spacing w:before="100" w:beforeAutospacing="1" w:after="100" w:afterAutospacing="1"/>
        <w:jc w:val="both"/>
        <w:rPr>
          <w:rFonts w:ascii="Verdana" w:hAnsi="Verdana" w:cs="Arial"/>
          <w:sz w:val="20"/>
          <w:szCs w:val="20"/>
        </w:rPr>
      </w:pPr>
    </w:p>
    <w:sectPr w:rsidR="00B5205A" w:rsidRPr="00D2293E">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9BCC6" w14:textId="77777777" w:rsidR="009B4427" w:rsidRDefault="009B4427" w:rsidP="00F62796">
      <w:r>
        <w:separator/>
      </w:r>
    </w:p>
  </w:endnote>
  <w:endnote w:type="continuationSeparator" w:id="0">
    <w:p w14:paraId="2EE83D2F" w14:textId="77777777" w:rsidR="009B4427" w:rsidRDefault="009B4427" w:rsidP="00F62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3C8D7" w14:textId="77777777" w:rsidR="00F62796" w:rsidRDefault="00F62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2C2D3" w14:textId="77777777" w:rsidR="00F62796" w:rsidRDefault="00F627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BEA52" w14:textId="77777777" w:rsidR="00F62796" w:rsidRDefault="00F62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B57B0" w14:textId="77777777" w:rsidR="009B4427" w:rsidRDefault="009B4427" w:rsidP="00F62796">
      <w:r>
        <w:separator/>
      </w:r>
    </w:p>
  </w:footnote>
  <w:footnote w:type="continuationSeparator" w:id="0">
    <w:p w14:paraId="5DC03E52" w14:textId="77777777" w:rsidR="009B4427" w:rsidRDefault="009B4427" w:rsidP="00F62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3DB3D" w14:textId="77777777" w:rsidR="00F62796" w:rsidRDefault="00F627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CDA0C" w14:textId="77777777" w:rsidR="00F62796" w:rsidRDefault="00F627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AB991" w14:textId="77777777" w:rsidR="00F62796" w:rsidRDefault="00F62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92544"/>
    <w:multiLevelType w:val="multilevel"/>
    <w:tmpl w:val="CA40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E5C2F"/>
    <w:multiLevelType w:val="hybridMultilevel"/>
    <w:tmpl w:val="70780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500B13"/>
    <w:multiLevelType w:val="hybridMultilevel"/>
    <w:tmpl w:val="9C260D56"/>
    <w:lvl w:ilvl="0" w:tplc="04090001">
      <w:start w:val="38"/>
      <w:numFmt w:val="decimal"/>
      <w:lvlText w:val="%1."/>
      <w:lvlJc w:val="left"/>
      <w:pPr>
        <w:tabs>
          <w:tab w:val="num" w:pos="720"/>
        </w:tabs>
        <w:ind w:left="720" w:hanging="360"/>
      </w:pPr>
      <w:rPr>
        <w:rFonts w:hint="default"/>
        <w:color w:val="006691"/>
      </w:rPr>
    </w:lvl>
    <w:lvl w:ilvl="1" w:tplc="FDAAF838">
      <w:start w:val="1"/>
      <w:numFmt w:val="bullet"/>
      <w:lvlText w:val=""/>
      <w:lvlJc w:val="left"/>
      <w:pPr>
        <w:tabs>
          <w:tab w:val="num" w:pos="1440"/>
        </w:tabs>
        <w:ind w:left="1440" w:hanging="360"/>
      </w:pPr>
      <w:rPr>
        <w:rFonts w:ascii="Symbol" w:hAnsi="Symbol" w:hint="default"/>
        <w:color w:val="auto"/>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 w15:restartNumberingAfterBreak="0">
    <w:nsid w:val="3E463231"/>
    <w:multiLevelType w:val="hybridMultilevel"/>
    <w:tmpl w:val="89CE3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36A0C3E"/>
    <w:multiLevelType w:val="multilevel"/>
    <w:tmpl w:val="CA40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F058A5"/>
    <w:multiLevelType w:val="multilevel"/>
    <w:tmpl w:val="CA40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663E18"/>
    <w:multiLevelType w:val="hybridMultilevel"/>
    <w:tmpl w:val="C67631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4CC01D9"/>
    <w:multiLevelType w:val="hybridMultilevel"/>
    <w:tmpl w:val="D5F60084"/>
    <w:lvl w:ilvl="0" w:tplc="C240BC24">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Marlett"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Marlett"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Marlett"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7"/>
  </w:num>
  <w:num w:numId="3">
    <w:abstractNumId w:val="4"/>
  </w:num>
  <w:num w:numId="4">
    <w:abstractNumId w:val="5"/>
  </w:num>
  <w:num w:numId="5">
    <w:abstractNumId w:val="0"/>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DA5"/>
    <w:rsid w:val="0000446A"/>
    <w:rsid w:val="0000669B"/>
    <w:rsid w:val="00010A44"/>
    <w:rsid w:val="00010B85"/>
    <w:rsid w:val="00013350"/>
    <w:rsid w:val="00015B86"/>
    <w:rsid w:val="00016C00"/>
    <w:rsid w:val="0002218C"/>
    <w:rsid w:val="00023104"/>
    <w:rsid w:val="00023A55"/>
    <w:rsid w:val="00025EE0"/>
    <w:rsid w:val="00032DF5"/>
    <w:rsid w:val="00032EFE"/>
    <w:rsid w:val="00033D60"/>
    <w:rsid w:val="00034E7C"/>
    <w:rsid w:val="000350C1"/>
    <w:rsid w:val="0003605C"/>
    <w:rsid w:val="000416A5"/>
    <w:rsid w:val="000449AE"/>
    <w:rsid w:val="0005300C"/>
    <w:rsid w:val="00057B9B"/>
    <w:rsid w:val="000655E7"/>
    <w:rsid w:val="00067EEA"/>
    <w:rsid w:val="00071249"/>
    <w:rsid w:val="00075535"/>
    <w:rsid w:val="000805B2"/>
    <w:rsid w:val="00083F71"/>
    <w:rsid w:val="00085C7D"/>
    <w:rsid w:val="00086B25"/>
    <w:rsid w:val="00093F51"/>
    <w:rsid w:val="000A4D94"/>
    <w:rsid w:val="000A4E34"/>
    <w:rsid w:val="000A7691"/>
    <w:rsid w:val="000B1198"/>
    <w:rsid w:val="000B325A"/>
    <w:rsid w:val="000B4E6F"/>
    <w:rsid w:val="000C283D"/>
    <w:rsid w:val="000C351B"/>
    <w:rsid w:val="000D1558"/>
    <w:rsid w:val="000D30A5"/>
    <w:rsid w:val="000D3967"/>
    <w:rsid w:val="000D3C95"/>
    <w:rsid w:val="000E5328"/>
    <w:rsid w:val="000E55C1"/>
    <w:rsid w:val="000E6159"/>
    <w:rsid w:val="000F286F"/>
    <w:rsid w:val="000F5DBF"/>
    <w:rsid w:val="000F65C5"/>
    <w:rsid w:val="000F74C9"/>
    <w:rsid w:val="00103889"/>
    <w:rsid w:val="00105326"/>
    <w:rsid w:val="00106F52"/>
    <w:rsid w:val="00107C70"/>
    <w:rsid w:val="00112C4F"/>
    <w:rsid w:val="00114727"/>
    <w:rsid w:val="00115A78"/>
    <w:rsid w:val="00116D88"/>
    <w:rsid w:val="0012478D"/>
    <w:rsid w:val="00131180"/>
    <w:rsid w:val="00131678"/>
    <w:rsid w:val="00132C27"/>
    <w:rsid w:val="00135F8D"/>
    <w:rsid w:val="00141C22"/>
    <w:rsid w:val="00143E74"/>
    <w:rsid w:val="001500EC"/>
    <w:rsid w:val="00151C08"/>
    <w:rsid w:val="001538F9"/>
    <w:rsid w:val="00155F41"/>
    <w:rsid w:val="001618F5"/>
    <w:rsid w:val="00163A61"/>
    <w:rsid w:val="00164B22"/>
    <w:rsid w:val="001704F3"/>
    <w:rsid w:val="00171E75"/>
    <w:rsid w:val="001759BE"/>
    <w:rsid w:val="001814DF"/>
    <w:rsid w:val="00184224"/>
    <w:rsid w:val="001851AA"/>
    <w:rsid w:val="001853B2"/>
    <w:rsid w:val="00185454"/>
    <w:rsid w:val="00191AC8"/>
    <w:rsid w:val="00196AE7"/>
    <w:rsid w:val="001A1295"/>
    <w:rsid w:val="001A4448"/>
    <w:rsid w:val="001A474B"/>
    <w:rsid w:val="001A7BB3"/>
    <w:rsid w:val="001B02D4"/>
    <w:rsid w:val="001B2EBD"/>
    <w:rsid w:val="001B4D70"/>
    <w:rsid w:val="001B5AF5"/>
    <w:rsid w:val="001C2E0E"/>
    <w:rsid w:val="001C4277"/>
    <w:rsid w:val="001C5373"/>
    <w:rsid w:val="001C7F4E"/>
    <w:rsid w:val="001C7FAC"/>
    <w:rsid w:val="001D19C2"/>
    <w:rsid w:val="001D19FA"/>
    <w:rsid w:val="001D2AAF"/>
    <w:rsid w:val="001D2B11"/>
    <w:rsid w:val="001D59A0"/>
    <w:rsid w:val="001E0E47"/>
    <w:rsid w:val="001E5CEA"/>
    <w:rsid w:val="001F1818"/>
    <w:rsid w:val="001F3349"/>
    <w:rsid w:val="001F3928"/>
    <w:rsid w:val="001F5A09"/>
    <w:rsid w:val="0020088A"/>
    <w:rsid w:val="00202E95"/>
    <w:rsid w:val="002038A9"/>
    <w:rsid w:val="002051B2"/>
    <w:rsid w:val="00205981"/>
    <w:rsid w:val="002073EE"/>
    <w:rsid w:val="002113E3"/>
    <w:rsid w:val="00226653"/>
    <w:rsid w:val="002279ED"/>
    <w:rsid w:val="00230C31"/>
    <w:rsid w:val="00234D1E"/>
    <w:rsid w:val="0023653D"/>
    <w:rsid w:val="00236CFA"/>
    <w:rsid w:val="00240BFF"/>
    <w:rsid w:val="00243182"/>
    <w:rsid w:val="00246850"/>
    <w:rsid w:val="00252FDC"/>
    <w:rsid w:val="00253722"/>
    <w:rsid w:val="00253A52"/>
    <w:rsid w:val="002604DC"/>
    <w:rsid w:val="00266A65"/>
    <w:rsid w:val="0026747F"/>
    <w:rsid w:val="00273783"/>
    <w:rsid w:val="00280F99"/>
    <w:rsid w:val="00283100"/>
    <w:rsid w:val="00283D9C"/>
    <w:rsid w:val="002840D6"/>
    <w:rsid w:val="00287944"/>
    <w:rsid w:val="00287977"/>
    <w:rsid w:val="0029206D"/>
    <w:rsid w:val="00292B44"/>
    <w:rsid w:val="00292C7E"/>
    <w:rsid w:val="002939D7"/>
    <w:rsid w:val="00294CBA"/>
    <w:rsid w:val="002956A5"/>
    <w:rsid w:val="0029705A"/>
    <w:rsid w:val="002A03C5"/>
    <w:rsid w:val="002A2B77"/>
    <w:rsid w:val="002A3DA6"/>
    <w:rsid w:val="002A3E95"/>
    <w:rsid w:val="002A70A0"/>
    <w:rsid w:val="002A7FC6"/>
    <w:rsid w:val="002B3617"/>
    <w:rsid w:val="002B3B00"/>
    <w:rsid w:val="002B508B"/>
    <w:rsid w:val="002B6F04"/>
    <w:rsid w:val="002C012D"/>
    <w:rsid w:val="002C0EC9"/>
    <w:rsid w:val="002C17FC"/>
    <w:rsid w:val="002C306C"/>
    <w:rsid w:val="002C357C"/>
    <w:rsid w:val="002C58E1"/>
    <w:rsid w:val="002D0737"/>
    <w:rsid w:val="002D2E2D"/>
    <w:rsid w:val="002D6ABF"/>
    <w:rsid w:val="002E25B0"/>
    <w:rsid w:val="002E4C28"/>
    <w:rsid w:val="002E56BF"/>
    <w:rsid w:val="002E5E6D"/>
    <w:rsid w:val="002E720A"/>
    <w:rsid w:val="002E7EA8"/>
    <w:rsid w:val="002F168D"/>
    <w:rsid w:val="002F1C6E"/>
    <w:rsid w:val="002F2307"/>
    <w:rsid w:val="002F24BF"/>
    <w:rsid w:val="002F35B0"/>
    <w:rsid w:val="002F5192"/>
    <w:rsid w:val="0030329D"/>
    <w:rsid w:val="00311935"/>
    <w:rsid w:val="003124A7"/>
    <w:rsid w:val="0031251F"/>
    <w:rsid w:val="00314534"/>
    <w:rsid w:val="003202F1"/>
    <w:rsid w:val="00321052"/>
    <w:rsid w:val="003213CA"/>
    <w:rsid w:val="0033292B"/>
    <w:rsid w:val="0033400A"/>
    <w:rsid w:val="0033460F"/>
    <w:rsid w:val="0033647F"/>
    <w:rsid w:val="003376A6"/>
    <w:rsid w:val="003418CC"/>
    <w:rsid w:val="003440A8"/>
    <w:rsid w:val="00344868"/>
    <w:rsid w:val="00346409"/>
    <w:rsid w:val="003465A6"/>
    <w:rsid w:val="0035074A"/>
    <w:rsid w:val="00352515"/>
    <w:rsid w:val="00352A0A"/>
    <w:rsid w:val="00352C3E"/>
    <w:rsid w:val="00360E17"/>
    <w:rsid w:val="0036346D"/>
    <w:rsid w:val="00366723"/>
    <w:rsid w:val="0036759F"/>
    <w:rsid w:val="00370324"/>
    <w:rsid w:val="00373A92"/>
    <w:rsid w:val="0037699D"/>
    <w:rsid w:val="003819A7"/>
    <w:rsid w:val="003835D5"/>
    <w:rsid w:val="00386EBC"/>
    <w:rsid w:val="00386EF6"/>
    <w:rsid w:val="00392AE7"/>
    <w:rsid w:val="003B44B6"/>
    <w:rsid w:val="003C041C"/>
    <w:rsid w:val="003C04DD"/>
    <w:rsid w:val="003C263F"/>
    <w:rsid w:val="003C30CD"/>
    <w:rsid w:val="003C41C0"/>
    <w:rsid w:val="003C59A9"/>
    <w:rsid w:val="003C65CC"/>
    <w:rsid w:val="003C703D"/>
    <w:rsid w:val="003C7CF5"/>
    <w:rsid w:val="003C7FBB"/>
    <w:rsid w:val="003D03FA"/>
    <w:rsid w:val="003D15E4"/>
    <w:rsid w:val="003D2FD0"/>
    <w:rsid w:val="003D3FF8"/>
    <w:rsid w:val="003E0D86"/>
    <w:rsid w:val="003E225D"/>
    <w:rsid w:val="003F5C69"/>
    <w:rsid w:val="003F6381"/>
    <w:rsid w:val="003F64D7"/>
    <w:rsid w:val="003F67D6"/>
    <w:rsid w:val="004066B9"/>
    <w:rsid w:val="0041166C"/>
    <w:rsid w:val="004201C6"/>
    <w:rsid w:val="00421DC0"/>
    <w:rsid w:val="00423E67"/>
    <w:rsid w:val="0042707B"/>
    <w:rsid w:val="00431DC5"/>
    <w:rsid w:val="00437460"/>
    <w:rsid w:val="004406B5"/>
    <w:rsid w:val="004439AC"/>
    <w:rsid w:val="00450C4E"/>
    <w:rsid w:val="00451C27"/>
    <w:rsid w:val="00454A0D"/>
    <w:rsid w:val="00456B6F"/>
    <w:rsid w:val="004573D1"/>
    <w:rsid w:val="00462D46"/>
    <w:rsid w:val="004645A0"/>
    <w:rsid w:val="00470D3F"/>
    <w:rsid w:val="00471316"/>
    <w:rsid w:val="004716A7"/>
    <w:rsid w:val="00473195"/>
    <w:rsid w:val="004738E1"/>
    <w:rsid w:val="00476CEE"/>
    <w:rsid w:val="004774B0"/>
    <w:rsid w:val="004801F2"/>
    <w:rsid w:val="00482DB5"/>
    <w:rsid w:val="00483C38"/>
    <w:rsid w:val="00485C3F"/>
    <w:rsid w:val="00486A09"/>
    <w:rsid w:val="00490539"/>
    <w:rsid w:val="00491A0E"/>
    <w:rsid w:val="004935CC"/>
    <w:rsid w:val="00493B9E"/>
    <w:rsid w:val="004971C7"/>
    <w:rsid w:val="004A3BBB"/>
    <w:rsid w:val="004A3E00"/>
    <w:rsid w:val="004A417A"/>
    <w:rsid w:val="004A4993"/>
    <w:rsid w:val="004B24F1"/>
    <w:rsid w:val="004B42DA"/>
    <w:rsid w:val="004B43EA"/>
    <w:rsid w:val="004B7D5C"/>
    <w:rsid w:val="004C4F16"/>
    <w:rsid w:val="004C6940"/>
    <w:rsid w:val="004D1F3C"/>
    <w:rsid w:val="004D212D"/>
    <w:rsid w:val="004D30B5"/>
    <w:rsid w:val="004D7FB8"/>
    <w:rsid w:val="004E01D4"/>
    <w:rsid w:val="004E1278"/>
    <w:rsid w:val="004E1369"/>
    <w:rsid w:val="004E40A0"/>
    <w:rsid w:val="004E5344"/>
    <w:rsid w:val="004E59D0"/>
    <w:rsid w:val="004F283F"/>
    <w:rsid w:val="004F3765"/>
    <w:rsid w:val="004F3AB2"/>
    <w:rsid w:val="005018FB"/>
    <w:rsid w:val="00502E7D"/>
    <w:rsid w:val="0050559A"/>
    <w:rsid w:val="00511647"/>
    <w:rsid w:val="00512DE4"/>
    <w:rsid w:val="00516EDB"/>
    <w:rsid w:val="0052219D"/>
    <w:rsid w:val="00526FD3"/>
    <w:rsid w:val="00527030"/>
    <w:rsid w:val="005273BA"/>
    <w:rsid w:val="005302C1"/>
    <w:rsid w:val="00531E9A"/>
    <w:rsid w:val="00534798"/>
    <w:rsid w:val="00535688"/>
    <w:rsid w:val="00535F2B"/>
    <w:rsid w:val="005410EC"/>
    <w:rsid w:val="0054798D"/>
    <w:rsid w:val="005556CF"/>
    <w:rsid w:val="00556BEC"/>
    <w:rsid w:val="005578E0"/>
    <w:rsid w:val="005601B9"/>
    <w:rsid w:val="00562227"/>
    <w:rsid w:val="00564A3E"/>
    <w:rsid w:val="00565A5D"/>
    <w:rsid w:val="00571A43"/>
    <w:rsid w:val="005735C9"/>
    <w:rsid w:val="005754C3"/>
    <w:rsid w:val="00576E4F"/>
    <w:rsid w:val="00577A85"/>
    <w:rsid w:val="0058283E"/>
    <w:rsid w:val="00584E62"/>
    <w:rsid w:val="00590DC9"/>
    <w:rsid w:val="00592270"/>
    <w:rsid w:val="00592CB8"/>
    <w:rsid w:val="00593330"/>
    <w:rsid w:val="005A04BE"/>
    <w:rsid w:val="005A42A5"/>
    <w:rsid w:val="005A4AC9"/>
    <w:rsid w:val="005B121D"/>
    <w:rsid w:val="005B4296"/>
    <w:rsid w:val="005B506A"/>
    <w:rsid w:val="005C14A1"/>
    <w:rsid w:val="005C287C"/>
    <w:rsid w:val="005C66B7"/>
    <w:rsid w:val="005C6CCE"/>
    <w:rsid w:val="005C7EB1"/>
    <w:rsid w:val="005D7760"/>
    <w:rsid w:val="005D7828"/>
    <w:rsid w:val="005E09DB"/>
    <w:rsid w:val="005E422E"/>
    <w:rsid w:val="005E6F2F"/>
    <w:rsid w:val="005F1E47"/>
    <w:rsid w:val="005F4058"/>
    <w:rsid w:val="005F45C2"/>
    <w:rsid w:val="005F5AB6"/>
    <w:rsid w:val="00600167"/>
    <w:rsid w:val="00603330"/>
    <w:rsid w:val="0061213B"/>
    <w:rsid w:val="006132CC"/>
    <w:rsid w:val="0061349B"/>
    <w:rsid w:val="0061552A"/>
    <w:rsid w:val="00615F52"/>
    <w:rsid w:val="00620905"/>
    <w:rsid w:val="00621528"/>
    <w:rsid w:val="00636A50"/>
    <w:rsid w:val="0063724F"/>
    <w:rsid w:val="00637FB8"/>
    <w:rsid w:val="0064243B"/>
    <w:rsid w:val="00643D7D"/>
    <w:rsid w:val="00646B6E"/>
    <w:rsid w:val="00652D30"/>
    <w:rsid w:val="00654B75"/>
    <w:rsid w:val="00657107"/>
    <w:rsid w:val="0066184B"/>
    <w:rsid w:val="00661C47"/>
    <w:rsid w:val="00661D12"/>
    <w:rsid w:val="00662E14"/>
    <w:rsid w:val="00662E69"/>
    <w:rsid w:val="00664307"/>
    <w:rsid w:val="00664B68"/>
    <w:rsid w:val="0066744B"/>
    <w:rsid w:val="00667954"/>
    <w:rsid w:val="00684325"/>
    <w:rsid w:val="00684A14"/>
    <w:rsid w:val="006851A8"/>
    <w:rsid w:val="0068552E"/>
    <w:rsid w:val="006931FB"/>
    <w:rsid w:val="0069482A"/>
    <w:rsid w:val="00696C4B"/>
    <w:rsid w:val="006A7460"/>
    <w:rsid w:val="006A7DFF"/>
    <w:rsid w:val="006B500A"/>
    <w:rsid w:val="006C00D6"/>
    <w:rsid w:val="006C0543"/>
    <w:rsid w:val="006C2C77"/>
    <w:rsid w:val="006C38BC"/>
    <w:rsid w:val="006C5E62"/>
    <w:rsid w:val="006E0DDA"/>
    <w:rsid w:val="006E2645"/>
    <w:rsid w:val="006E51B1"/>
    <w:rsid w:val="006E5F9B"/>
    <w:rsid w:val="006E7234"/>
    <w:rsid w:val="006F5542"/>
    <w:rsid w:val="006F7AA2"/>
    <w:rsid w:val="00701971"/>
    <w:rsid w:val="00701FE0"/>
    <w:rsid w:val="007033D9"/>
    <w:rsid w:val="007043C2"/>
    <w:rsid w:val="0071420A"/>
    <w:rsid w:val="00717A60"/>
    <w:rsid w:val="00721A1D"/>
    <w:rsid w:val="00723BEC"/>
    <w:rsid w:val="0072664A"/>
    <w:rsid w:val="00726AE1"/>
    <w:rsid w:val="00735582"/>
    <w:rsid w:val="00737E38"/>
    <w:rsid w:val="00740384"/>
    <w:rsid w:val="007429E2"/>
    <w:rsid w:val="00742B21"/>
    <w:rsid w:val="00744EB3"/>
    <w:rsid w:val="00756C28"/>
    <w:rsid w:val="00761414"/>
    <w:rsid w:val="00763411"/>
    <w:rsid w:val="00763550"/>
    <w:rsid w:val="00767027"/>
    <w:rsid w:val="007676E5"/>
    <w:rsid w:val="007730B4"/>
    <w:rsid w:val="00777D2C"/>
    <w:rsid w:val="00782530"/>
    <w:rsid w:val="0078586E"/>
    <w:rsid w:val="00787824"/>
    <w:rsid w:val="007915C4"/>
    <w:rsid w:val="00791720"/>
    <w:rsid w:val="00792100"/>
    <w:rsid w:val="00792AA7"/>
    <w:rsid w:val="00793EE9"/>
    <w:rsid w:val="007B34AA"/>
    <w:rsid w:val="007B5A5B"/>
    <w:rsid w:val="007C0D26"/>
    <w:rsid w:val="007C3259"/>
    <w:rsid w:val="007E13A5"/>
    <w:rsid w:val="007E2F7A"/>
    <w:rsid w:val="007E3B2A"/>
    <w:rsid w:val="007E3D75"/>
    <w:rsid w:val="007F5408"/>
    <w:rsid w:val="007F5CC8"/>
    <w:rsid w:val="00805302"/>
    <w:rsid w:val="008120D5"/>
    <w:rsid w:val="00812EC6"/>
    <w:rsid w:val="00813BF4"/>
    <w:rsid w:val="008161C0"/>
    <w:rsid w:val="0081621C"/>
    <w:rsid w:val="00817011"/>
    <w:rsid w:val="00817FC9"/>
    <w:rsid w:val="00824E3A"/>
    <w:rsid w:val="00825C43"/>
    <w:rsid w:val="00827BD5"/>
    <w:rsid w:val="0083073D"/>
    <w:rsid w:val="00831085"/>
    <w:rsid w:val="008345AF"/>
    <w:rsid w:val="00840353"/>
    <w:rsid w:val="00845498"/>
    <w:rsid w:val="0084556B"/>
    <w:rsid w:val="0084623C"/>
    <w:rsid w:val="008466B0"/>
    <w:rsid w:val="008519BC"/>
    <w:rsid w:val="00851EEC"/>
    <w:rsid w:val="00852010"/>
    <w:rsid w:val="0085424C"/>
    <w:rsid w:val="0085687F"/>
    <w:rsid w:val="00861D72"/>
    <w:rsid w:val="00862B52"/>
    <w:rsid w:val="00862D42"/>
    <w:rsid w:val="00864422"/>
    <w:rsid w:val="00866F5C"/>
    <w:rsid w:val="00872E3C"/>
    <w:rsid w:val="00875A15"/>
    <w:rsid w:val="0088110C"/>
    <w:rsid w:val="0088622A"/>
    <w:rsid w:val="00897F4B"/>
    <w:rsid w:val="008A1709"/>
    <w:rsid w:val="008A3647"/>
    <w:rsid w:val="008A74C6"/>
    <w:rsid w:val="008A7D54"/>
    <w:rsid w:val="008B0EE0"/>
    <w:rsid w:val="008B2418"/>
    <w:rsid w:val="008B4BE4"/>
    <w:rsid w:val="008B4D5D"/>
    <w:rsid w:val="008B5AF3"/>
    <w:rsid w:val="008B61A4"/>
    <w:rsid w:val="008B63C2"/>
    <w:rsid w:val="008C2B0F"/>
    <w:rsid w:val="008C319F"/>
    <w:rsid w:val="008C5C54"/>
    <w:rsid w:val="008D2514"/>
    <w:rsid w:val="008D3447"/>
    <w:rsid w:val="008D66C2"/>
    <w:rsid w:val="008D7A67"/>
    <w:rsid w:val="008E1236"/>
    <w:rsid w:val="008E46C4"/>
    <w:rsid w:val="008E4D26"/>
    <w:rsid w:val="008F22DA"/>
    <w:rsid w:val="008F3663"/>
    <w:rsid w:val="008F3F53"/>
    <w:rsid w:val="00901220"/>
    <w:rsid w:val="00903103"/>
    <w:rsid w:val="0090331A"/>
    <w:rsid w:val="0090422A"/>
    <w:rsid w:val="009071A8"/>
    <w:rsid w:val="00907AB2"/>
    <w:rsid w:val="00910A57"/>
    <w:rsid w:val="009152B9"/>
    <w:rsid w:val="00917F6B"/>
    <w:rsid w:val="0092176B"/>
    <w:rsid w:val="00921B26"/>
    <w:rsid w:val="009241D9"/>
    <w:rsid w:val="009315AB"/>
    <w:rsid w:val="009354DE"/>
    <w:rsid w:val="00937833"/>
    <w:rsid w:val="00947765"/>
    <w:rsid w:val="00947F57"/>
    <w:rsid w:val="00950768"/>
    <w:rsid w:val="00956280"/>
    <w:rsid w:val="00960972"/>
    <w:rsid w:val="00960F76"/>
    <w:rsid w:val="00961226"/>
    <w:rsid w:val="00961C57"/>
    <w:rsid w:val="00963732"/>
    <w:rsid w:val="0097108D"/>
    <w:rsid w:val="009716BE"/>
    <w:rsid w:val="0097234D"/>
    <w:rsid w:val="00975412"/>
    <w:rsid w:val="0097622A"/>
    <w:rsid w:val="00976F81"/>
    <w:rsid w:val="0097791C"/>
    <w:rsid w:val="009855AE"/>
    <w:rsid w:val="00986AB4"/>
    <w:rsid w:val="00991477"/>
    <w:rsid w:val="00994B63"/>
    <w:rsid w:val="00995EB7"/>
    <w:rsid w:val="00996B9A"/>
    <w:rsid w:val="00997504"/>
    <w:rsid w:val="009A1E6A"/>
    <w:rsid w:val="009A1F6F"/>
    <w:rsid w:val="009A2166"/>
    <w:rsid w:val="009A3A29"/>
    <w:rsid w:val="009A726A"/>
    <w:rsid w:val="009B19C6"/>
    <w:rsid w:val="009B3B75"/>
    <w:rsid w:val="009B4427"/>
    <w:rsid w:val="009B5EB0"/>
    <w:rsid w:val="009C0020"/>
    <w:rsid w:val="009C10D3"/>
    <w:rsid w:val="009C4E76"/>
    <w:rsid w:val="009C5547"/>
    <w:rsid w:val="009C6469"/>
    <w:rsid w:val="009C6B50"/>
    <w:rsid w:val="009D542A"/>
    <w:rsid w:val="009D56D0"/>
    <w:rsid w:val="009E0702"/>
    <w:rsid w:val="009E0CD6"/>
    <w:rsid w:val="009E3316"/>
    <w:rsid w:val="009E3A45"/>
    <w:rsid w:val="009E5D50"/>
    <w:rsid w:val="009E6985"/>
    <w:rsid w:val="009E7520"/>
    <w:rsid w:val="009F2068"/>
    <w:rsid w:val="009F2B66"/>
    <w:rsid w:val="009F46A0"/>
    <w:rsid w:val="009F520D"/>
    <w:rsid w:val="00A003B5"/>
    <w:rsid w:val="00A016B1"/>
    <w:rsid w:val="00A02F05"/>
    <w:rsid w:val="00A03AC0"/>
    <w:rsid w:val="00A04B8C"/>
    <w:rsid w:val="00A04E52"/>
    <w:rsid w:val="00A055CB"/>
    <w:rsid w:val="00A12073"/>
    <w:rsid w:val="00A123BA"/>
    <w:rsid w:val="00A141F6"/>
    <w:rsid w:val="00A16298"/>
    <w:rsid w:val="00A165FA"/>
    <w:rsid w:val="00A21C02"/>
    <w:rsid w:val="00A26199"/>
    <w:rsid w:val="00A26CF1"/>
    <w:rsid w:val="00A26D1A"/>
    <w:rsid w:val="00A26DF7"/>
    <w:rsid w:val="00A30152"/>
    <w:rsid w:val="00A34B8C"/>
    <w:rsid w:val="00A36E77"/>
    <w:rsid w:val="00A408C4"/>
    <w:rsid w:val="00A5163A"/>
    <w:rsid w:val="00A543B0"/>
    <w:rsid w:val="00A562ED"/>
    <w:rsid w:val="00A6441F"/>
    <w:rsid w:val="00A65DB7"/>
    <w:rsid w:val="00A65F0E"/>
    <w:rsid w:val="00A6603B"/>
    <w:rsid w:val="00A664A8"/>
    <w:rsid w:val="00A67330"/>
    <w:rsid w:val="00A740C6"/>
    <w:rsid w:val="00A75613"/>
    <w:rsid w:val="00A76C1A"/>
    <w:rsid w:val="00A76D3B"/>
    <w:rsid w:val="00A76EF9"/>
    <w:rsid w:val="00A770D5"/>
    <w:rsid w:val="00A771EA"/>
    <w:rsid w:val="00A81489"/>
    <w:rsid w:val="00A817C7"/>
    <w:rsid w:val="00A8198F"/>
    <w:rsid w:val="00A82B80"/>
    <w:rsid w:val="00A839EB"/>
    <w:rsid w:val="00A873E6"/>
    <w:rsid w:val="00A912FC"/>
    <w:rsid w:val="00A931C3"/>
    <w:rsid w:val="00A932CB"/>
    <w:rsid w:val="00A95342"/>
    <w:rsid w:val="00AA06CE"/>
    <w:rsid w:val="00AA3ADB"/>
    <w:rsid w:val="00AA65FE"/>
    <w:rsid w:val="00AB47D3"/>
    <w:rsid w:val="00AB5F1A"/>
    <w:rsid w:val="00AC02E3"/>
    <w:rsid w:val="00AC2B6A"/>
    <w:rsid w:val="00AC3DEF"/>
    <w:rsid w:val="00AC479F"/>
    <w:rsid w:val="00AC5513"/>
    <w:rsid w:val="00AC5D80"/>
    <w:rsid w:val="00AC799C"/>
    <w:rsid w:val="00AC7B50"/>
    <w:rsid w:val="00AD0612"/>
    <w:rsid w:val="00AD2F15"/>
    <w:rsid w:val="00AD55D6"/>
    <w:rsid w:val="00AD7552"/>
    <w:rsid w:val="00AE279A"/>
    <w:rsid w:val="00AE5201"/>
    <w:rsid w:val="00AE53B1"/>
    <w:rsid w:val="00AF37DC"/>
    <w:rsid w:val="00AF69A7"/>
    <w:rsid w:val="00B004AD"/>
    <w:rsid w:val="00B02AE0"/>
    <w:rsid w:val="00B03E3A"/>
    <w:rsid w:val="00B0622E"/>
    <w:rsid w:val="00B0722C"/>
    <w:rsid w:val="00B1125A"/>
    <w:rsid w:val="00B12A4D"/>
    <w:rsid w:val="00B12B75"/>
    <w:rsid w:val="00B14F3A"/>
    <w:rsid w:val="00B20438"/>
    <w:rsid w:val="00B2483F"/>
    <w:rsid w:val="00B2508B"/>
    <w:rsid w:val="00B27304"/>
    <w:rsid w:val="00B27FEC"/>
    <w:rsid w:val="00B30A18"/>
    <w:rsid w:val="00B400DB"/>
    <w:rsid w:val="00B456AF"/>
    <w:rsid w:val="00B45F79"/>
    <w:rsid w:val="00B5205A"/>
    <w:rsid w:val="00B53790"/>
    <w:rsid w:val="00B67CF3"/>
    <w:rsid w:val="00B71C6A"/>
    <w:rsid w:val="00B72670"/>
    <w:rsid w:val="00B73D2B"/>
    <w:rsid w:val="00B76BA6"/>
    <w:rsid w:val="00B863EB"/>
    <w:rsid w:val="00B910C8"/>
    <w:rsid w:val="00B96E5B"/>
    <w:rsid w:val="00BA3BBC"/>
    <w:rsid w:val="00BA6F75"/>
    <w:rsid w:val="00BA7FF9"/>
    <w:rsid w:val="00BB2338"/>
    <w:rsid w:val="00BB3A84"/>
    <w:rsid w:val="00BC0468"/>
    <w:rsid w:val="00BC07D0"/>
    <w:rsid w:val="00BC0CC3"/>
    <w:rsid w:val="00BC22C9"/>
    <w:rsid w:val="00BC3950"/>
    <w:rsid w:val="00BC459D"/>
    <w:rsid w:val="00BC63F7"/>
    <w:rsid w:val="00BD4840"/>
    <w:rsid w:val="00BD5433"/>
    <w:rsid w:val="00BD7251"/>
    <w:rsid w:val="00BE3094"/>
    <w:rsid w:val="00BE34F5"/>
    <w:rsid w:val="00BE5D41"/>
    <w:rsid w:val="00BF06EF"/>
    <w:rsid w:val="00C0006B"/>
    <w:rsid w:val="00C03EF2"/>
    <w:rsid w:val="00C06B17"/>
    <w:rsid w:val="00C14522"/>
    <w:rsid w:val="00C14D27"/>
    <w:rsid w:val="00C216B2"/>
    <w:rsid w:val="00C251F8"/>
    <w:rsid w:val="00C25ABA"/>
    <w:rsid w:val="00C262D3"/>
    <w:rsid w:val="00C26A03"/>
    <w:rsid w:val="00C26B70"/>
    <w:rsid w:val="00C33941"/>
    <w:rsid w:val="00C33EEC"/>
    <w:rsid w:val="00C37C84"/>
    <w:rsid w:val="00C43E38"/>
    <w:rsid w:val="00C454F7"/>
    <w:rsid w:val="00C45730"/>
    <w:rsid w:val="00C4597C"/>
    <w:rsid w:val="00C45E21"/>
    <w:rsid w:val="00C508DF"/>
    <w:rsid w:val="00C51075"/>
    <w:rsid w:val="00C5377A"/>
    <w:rsid w:val="00C60D0C"/>
    <w:rsid w:val="00C63955"/>
    <w:rsid w:val="00C661E2"/>
    <w:rsid w:val="00C67837"/>
    <w:rsid w:val="00C7057B"/>
    <w:rsid w:val="00C74AD1"/>
    <w:rsid w:val="00C76D30"/>
    <w:rsid w:val="00C82448"/>
    <w:rsid w:val="00C82A58"/>
    <w:rsid w:val="00C82BB8"/>
    <w:rsid w:val="00C857C9"/>
    <w:rsid w:val="00C860F6"/>
    <w:rsid w:val="00C9057D"/>
    <w:rsid w:val="00C90FD2"/>
    <w:rsid w:val="00C9126E"/>
    <w:rsid w:val="00C9283E"/>
    <w:rsid w:val="00C94609"/>
    <w:rsid w:val="00C9492B"/>
    <w:rsid w:val="00CA4B29"/>
    <w:rsid w:val="00CB0335"/>
    <w:rsid w:val="00CB32F1"/>
    <w:rsid w:val="00CB6D84"/>
    <w:rsid w:val="00CC0C68"/>
    <w:rsid w:val="00CC14B8"/>
    <w:rsid w:val="00CC4EE6"/>
    <w:rsid w:val="00CC5A1D"/>
    <w:rsid w:val="00CD00CF"/>
    <w:rsid w:val="00CE0ED9"/>
    <w:rsid w:val="00CE4CD9"/>
    <w:rsid w:val="00CF0A52"/>
    <w:rsid w:val="00CF29B3"/>
    <w:rsid w:val="00D03207"/>
    <w:rsid w:val="00D0640A"/>
    <w:rsid w:val="00D07FF4"/>
    <w:rsid w:val="00D16707"/>
    <w:rsid w:val="00D2035D"/>
    <w:rsid w:val="00D2139F"/>
    <w:rsid w:val="00D22761"/>
    <w:rsid w:val="00D2293E"/>
    <w:rsid w:val="00D268A8"/>
    <w:rsid w:val="00D311C7"/>
    <w:rsid w:val="00D32035"/>
    <w:rsid w:val="00D320CE"/>
    <w:rsid w:val="00D333D7"/>
    <w:rsid w:val="00D36066"/>
    <w:rsid w:val="00D37E4D"/>
    <w:rsid w:val="00D45424"/>
    <w:rsid w:val="00D61439"/>
    <w:rsid w:val="00D6178D"/>
    <w:rsid w:val="00D63B50"/>
    <w:rsid w:val="00D67006"/>
    <w:rsid w:val="00D67CC6"/>
    <w:rsid w:val="00D74FD4"/>
    <w:rsid w:val="00D762C3"/>
    <w:rsid w:val="00D835F3"/>
    <w:rsid w:val="00D85CF6"/>
    <w:rsid w:val="00D86A91"/>
    <w:rsid w:val="00D944FD"/>
    <w:rsid w:val="00D97869"/>
    <w:rsid w:val="00DA7DA5"/>
    <w:rsid w:val="00DB00AA"/>
    <w:rsid w:val="00DB0FCE"/>
    <w:rsid w:val="00DB25BD"/>
    <w:rsid w:val="00DB52AE"/>
    <w:rsid w:val="00DC0086"/>
    <w:rsid w:val="00DC2B31"/>
    <w:rsid w:val="00DC3289"/>
    <w:rsid w:val="00DC4E4A"/>
    <w:rsid w:val="00DC5A0E"/>
    <w:rsid w:val="00DC60F0"/>
    <w:rsid w:val="00DC7F11"/>
    <w:rsid w:val="00DD1605"/>
    <w:rsid w:val="00DD1C63"/>
    <w:rsid w:val="00DD2918"/>
    <w:rsid w:val="00DF3774"/>
    <w:rsid w:val="00DF3F2B"/>
    <w:rsid w:val="00DF5998"/>
    <w:rsid w:val="00E025D8"/>
    <w:rsid w:val="00E06027"/>
    <w:rsid w:val="00E06029"/>
    <w:rsid w:val="00E06997"/>
    <w:rsid w:val="00E14520"/>
    <w:rsid w:val="00E16690"/>
    <w:rsid w:val="00E16A6B"/>
    <w:rsid w:val="00E211FB"/>
    <w:rsid w:val="00E247E1"/>
    <w:rsid w:val="00E24957"/>
    <w:rsid w:val="00E32AA5"/>
    <w:rsid w:val="00E33623"/>
    <w:rsid w:val="00E3523E"/>
    <w:rsid w:val="00E36497"/>
    <w:rsid w:val="00E37E59"/>
    <w:rsid w:val="00E40E34"/>
    <w:rsid w:val="00E42FB5"/>
    <w:rsid w:val="00E449A1"/>
    <w:rsid w:val="00E4518D"/>
    <w:rsid w:val="00E47FA7"/>
    <w:rsid w:val="00E5330D"/>
    <w:rsid w:val="00E57322"/>
    <w:rsid w:val="00E61D84"/>
    <w:rsid w:val="00E632DA"/>
    <w:rsid w:val="00E652CC"/>
    <w:rsid w:val="00E838BE"/>
    <w:rsid w:val="00E8632C"/>
    <w:rsid w:val="00E86E8D"/>
    <w:rsid w:val="00E90C37"/>
    <w:rsid w:val="00E922CD"/>
    <w:rsid w:val="00EA04D2"/>
    <w:rsid w:val="00EA084D"/>
    <w:rsid w:val="00EA0CC0"/>
    <w:rsid w:val="00EA6818"/>
    <w:rsid w:val="00EA7D51"/>
    <w:rsid w:val="00EB4434"/>
    <w:rsid w:val="00EB5E95"/>
    <w:rsid w:val="00EC4238"/>
    <w:rsid w:val="00EC4D4B"/>
    <w:rsid w:val="00EC604C"/>
    <w:rsid w:val="00ED2438"/>
    <w:rsid w:val="00ED2C82"/>
    <w:rsid w:val="00EE45FA"/>
    <w:rsid w:val="00EE62B8"/>
    <w:rsid w:val="00EF1554"/>
    <w:rsid w:val="00EF2D10"/>
    <w:rsid w:val="00EF2ED7"/>
    <w:rsid w:val="00EF5917"/>
    <w:rsid w:val="00F03040"/>
    <w:rsid w:val="00F07D30"/>
    <w:rsid w:val="00F10D9D"/>
    <w:rsid w:val="00F11A95"/>
    <w:rsid w:val="00F11F23"/>
    <w:rsid w:val="00F15BD3"/>
    <w:rsid w:val="00F27347"/>
    <w:rsid w:val="00F35AA2"/>
    <w:rsid w:val="00F37EC4"/>
    <w:rsid w:val="00F404B7"/>
    <w:rsid w:val="00F40ECD"/>
    <w:rsid w:val="00F41A57"/>
    <w:rsid w:val="00F42C58"/>
    <w:rsid w:val="00F42F0C"/>
    <w:rsid w:val="00F546D4"/>
    <w:rsid w:val="00F5678A"/>
    <w:rsid w:val="00F60906"/>
    <w:rsid w:val="00F62510"/>
    <w:rsid w:val="00F62796"/>
    <w:rsid w:val="00F6410F"/>
    <w:rsid w:val="00F65BAF"/>
    <w:rsid w:val="00F70F57"/>
    <w:rsid w:val="00F73B52"/>
    <w:rsid w:val="00F7734E"/>
    <w:rsid w:val="00F80580"/>
    <w:rsid w:val="00F82FE8"/>
    <w:rsid w:val="00F846BA"/>
    <w:rsid w:val="00F9120C"/>
    <w:rsid w:val="00F96AFB"/>
    <w:rsid w:val="00F96EFC"/>
    <w:rsid w:val="00FA1060"/>
    <w:rsid w:val="00FA227A"/>
    <w:rsid w:val="00FB3B84"/>
    <w:rsid w:val="00FB3F86"/>
    <w:rsid w:val="00FB5A49"/>
    <w:rsid w:val="00FB6E94"/>
    <w:rsid w:val="00FC0FA7"/>
    <w:rsid w:val="00FC11F8"/>
    <w:rsid w:val="00FC70C4"/>
    <w:rsid w:val="00FC7884"/>
    <w:rsid w:val="00FD0B7C"/>
    <w:rsid w:val="00FD3A1A"/>
    <w:rsid w:val="00FD6346"/>
    <w:rsid w:val="00FE1391"/>
    <w:rsid w:val="00FE30B8"/>
    <w:rsid w:val="00FE3ED4"/>
    <w:rsid w:val="00FE771E"/>
    <w:rsid w:val="00FF04D2"/>
    <w:rsid w:val="00FF2363"/>
    <w:rsid w:val="00FF268C"/>
    <w:rsid w:val="00FF456B"/>
    <w:rsid w:val="00FF556F"/>
    <w:rsid w:val="00FF6430"/>
    <w:rsid w:val="00FF6868"/>
    <w:rsid w:val="55322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507B7C85"/>
  <w15:docId w15:val="{51C8D868-09D3-4518-A875-A712BC7A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7DA5"/>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62796"/>
    <w:pPr>
      <w:tabs>
        <w:tab w:val="center" w:pos="4513"/>
        <w:tab w:val="right" w:pos="9026"/>
      </w:tabs>
    </w:pPr>
  </w:style>
  <w:style w:type="character" w:customStyle="1" w:styleId="HeaderChar">
    <w:name w:val="Header Char"/>
    <w:basedOn w:val="DefaultParagraphFont"/>
    <w:link w:val="Header"/>
    <w:rsid w:val="00F62796"/>
    <w:rPr>
      <w:rFonts w:ascii="Arial" w:hAnsi="Arial"/>
      <w:sz w:val="22"/>
      <w:szCs w:val="22"/>
    </w:rPr>
  </w:style>
  <w:style w:type="paragraph" w:styleId="Footer">
    <w:name w:val="footer"/>
    <w:basedOn w:val="Normal"/>
    <w:link w:val="FooterChar"/>
    <w:rsid w:val="00F62796"/>
    <w:pPr>
      <w:tabs>
        <w:tab w:val="center" w:pos="4513"/>
        <w:tab w:val="right" w:pos="9026"/>
      </w:tabs>
    </w:pPr>
  </w:style>
  <w:style w:type="character" w:customStyle="1" w:styleId="FooterChar">
    <w:name w:val="Footer Char"/>
    <w:basedOn w:val="DefaultParagraphFont"/>
    <w:link w:val="Footer"/>
    <w:rsid w:val="00F62796"/>
    <w:rPr>
      <w:rFonts w:ascii="Arial" w:hAnsi="Arial"/>
      <w:sz w:val="22"/>
      <w:szCs w:val="22"/>
    </w:rPr>
  </w:style>
  <w:style w:type="paragraph" w:styleId="ListParagraph">
    <w:name w:val="List Paragraph"/>
    <w:basedOn w:val="Normal"/>
    <w:uiPriority w:val="34"/>
    <w:qFormat/>
    <w:rsid w:val="00B5205A"/>
    <w:pPr>
      <w:ind w:left="720"/>
      <w:contextualSpacing/>
    </w:pPr>
    <w:rPr>
      <w:rFonts w:ascii="Liberation Serif" w:eastAsia="N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uk/nisi/2002/3150/contents/made" TargetMode="External"/><Relationship Id="rId18" Type="http://schemas.openxmlformats.org/officeDocument/2006/relationships/hyperlink" Target="http://www.legislation.gov.uk/ukpga/2006/21/part/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legislation.gov.uk/nisi/1989/2404/part/II/made" TargetMode="External"/><Relationship Id="rId17" Type="http://schemas.openxmlformats.org/officeDocument/2006/relationships/hyperlink" Target="http://www.legislation.gov.uk/ukpga/2002/32/section/14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gov.uk/asp/2005/10/section/3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si/2007/1289/contents/made"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www.legislation.gov.uk/ukpga/1986/45/contents"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pga/1986/45/section/429"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D0A89BB3EC68458A84321214EACA07" ma:contentTypeVersion="6" ma:contentTypeDescription="Create a new document." ma:contentTypeScope="" ma:versionID="2022f3191c807c4945d4fff51974b1af">
  <xsd:schema xmlns:xsd="http://www.w3.org/2001/XMLSchema" xmlns:xs="http://www.w3.org/2001/XMLSchema" xmlns:p="http://schemas.microsoft.com/office/2006/metadata/properties" xmlns:ns2="fde6e237-402e-4ec2-a1d7-bfe9e44e0a1c" xmlns:ns3="c3515e16-899c-4365-86b3-574f1419fcce" targetNamespace="http://schemas.microsoft.com/office/2006/metadata/properties" ma:root="true" ma:fieldsID="c6e5a3f9caccbaaa33eb809fd9bbb068" ns2:_="" ns3:_="">
    <xsd:import namespace="fde6e237-402e-4ec2-a1d7-bfe9e44e0a1c"/>
    <xsd:import namespace="c3515e16-899c-4365-86b3-574f1419fc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6e237-402e-4ec2-a1d7-bfe9e44e0a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515e16-899c-4365-86b3-574f1419fc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3AB39E-BF07-4607-89AD-6C2523AE0050}">
  <ds:schemaRefs>
    <ds:schemaRef ds:uri="http://schemas.microsoft.com/sharepoint/v3/contenttype/forms"/>
  </ds:schemaRefs>
</ds:datastoreItem>
</file>

<file path=customXml/itemProps2.xml><?xml version="1.0" encoding="utf-8"?>
<ds:datastoreItem xmlns:ds="http://schemas.openxmlformats.org/officeDocument/2006/customXml" ds:itemID="{F4CBEAFA-BDB2-4CD2-B98B-D3094EDB2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6e237-402e-4ec2-a1d7-bfe9e44e0a1c"/>
    <ds:schemaRef ds:uri="c3515e16-899c-4365-86b3-574f1419f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8B91E-50D2-403C-A765-017F05A846E4}">
  <ds:schemaRefs>
    <ds:schemaRef ds:uri="http://www.w3.org/XML/1998/namespace"/>
    <ds:schemaRef ds:uri="http://purl.org/dc/terms/"/>
    <ds:schemaRef ds:uri="http://schemas.microsoft.com/office/2006/metadata/properties"/>
    <ds:schemaRef ds:uri="fde6e237-402e-4ec2-a1d7-bfe9e44e0a1c"/>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c3515e16-899c-4365-86b3-574f1419fc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Rebekah Bailey</cp:lastModifiedBy>
  <cp:revision>2</cp:revision>
  <cp:lastPrinted>2022-03-04T11:01:00Z</cp:lastPrinted>
  <dcterms:created xsi:type="dcterms:W3CDTF">2022-03-04T11:12:00Z</dcterms:created>
  <dcterms:modified xsi:type="dcterms:W3CDTF">2022-03-04T11:12:00Z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0x010100A6D0A89BB3EC68458A84321214EACA07</vt:lpwstr>
  </property>
</Properties>
</file>