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4AE" w:rsidRPr="0032573C" w:rsidRDefault="00983F27" w:rsidP="0032573C">
      <w:pPr>
        <w:tabs>
          <w:tab w:val="left" w:pos="9003"/>
        </w:tabs>
        <w:jc w:val="center"/>
        <w:rPr>
          <w:rFonts w:ascii="SassoonPrimaryInfant" w:hAnsi="SassoonPrimaryInfant"/>
          <w:sz w:val="18"/>
        </w:rPr>
      </w:pPr>
      <w:r>
        <w:rPr>
          <w:rFonts w:ascii="SassoonPrimaryInfant" w:hAnsi="SassoonPrimaryInfant"/>
          <w:b/>
          <w:u w:val="single"/>
        </w:rPr>
        <w:t>Spring Term</w:t>
      </w:r>
      <w:r w:rsidR="000724AE" w:rsidRPr="000F300F">
        <w:rPr>
          <w:rFonts w:ascii="SassoonPrimaryInfant" w:hAnsi="SassoonPrimaryInfant"/>
          <w:b/>
          <w:u w:val="single"/>
        </w:rPr>
        <w:t xml:space="preserve"> </w:t>
      </w:r>
      <w:r w:rsidR="001E62B3" w:rsidRPr="000F300F">
        <w:rPr>
          <w:rFonts w:ascii="SassoonPrimaryInfant" w:hAnsi="SassoonPrimaryInfant"/>
          <w:b/>
          <w:u w:val="single"/>
        </w:rPr>
        <w:t xml:space="preserve">- </w:t>
      </w:r>
      <w:proofErr w:type="spellStart"/>
      <w:r w:rsidR="001E62B3" w:rsidRPr="000F300F">
        <w:rPr>
          <w:rFonts w:ascii="SassoonPrimaryInfant" w:hAnsi="SassoonPrimaryInfant"/>
          <w:b/>
          <w:u w:val="single"/>
        </w:rPr>
        <w:t>Penponds</w:t>
      </w:r>
      <w:proofErr w:type="spellEnd"/>
    </w:p>
    <w:p w:rsidR="001E62B3" w:rsidRPr="0032573C" w:rsidRDefault="001E62B3" w:rsidP="000724AE">
      <w:pPr>
        <w:spacing w:after="0" w:line="240" w:lineRule="auto"/>
        <w:rPr>
          <w:rFonts w:ascii="SassoonPrimaryInfant" w:hAnsi="SassoonPrimaryInfant"/>
          <w:b/>
          <w:sz w:val="18"/>
          <w:szCs w:val="20"/>
        </w:rPr>
      </w:pPr>
      <w:r w:rsidRPr="0032573C">
        <w:rPr>
          <w:rFonts w:ascii="SassoonPrimaryInfant" w:hAnsi="SassoonPrimaryInfant"/>
          <w:b/>
          <w:sz w:val="18"/>
          <w:szCs w:val="20"/>
        </w:rPr>
        <w:t xml:space="preserve">Focused Value: </w:t>
      </w:r>
      <w:r w:rsidR="004D1FB4" w:rsidRPr="0032573C">
        <w:rPr>
          <w:rFonts w:ascii="SassoonPrimaryInfant" w:hAnsi="SassoonPrimaryInfant"/>
          <w:b/>
          <w:sz w:val="18"/>
          <w:szCs w:val="20"/>
        </w:rPr>
        <w:t>C</w:t>
      </w:r>
      <w:r w:rsidR="00983F27">
        <w:rPr>
          <w:rFonts w:ascii="SassoonPrimaryInfant" w:hAnsi="SassoonPrimaryInfant"/>
          <w:b/>
          <w:sz w:val="18"/>
          <w:szCs w:val="20"/>
        </w:rPr>
        <w:t>uriosity</w:t>
      </w:r>
      <w:r w:rsidR="0032573C">
        <w:rPr>
          <w:rFonts w:ascii="SassoonPrimaryInfant" w:hAnsi="SassoonPrimaryInfant"/>
          <w:b/>
          <w:sz w:val="18"/>
          <w:szCs w:val="20"/>
        </w:rPr>
        <w:t xml:space="preserve"> (Introducing Rights)</w:t>
      </w:r>
    </w:p>
    <w:p w:rsidR="000724AE" w:rsidRPr="0032573C" w:rsidRDefault="000E28CF" w:rsidP="000724AE">
      <w:pPr>
        <w:spacing w:after="0" w:line="240" w:lineRule="auto"/>
        <w:rPr>
          <w:rFonts w:ascii="SassoonPrimaryInfant" w:hAnsi="SassoonPrimaryInfant"/>
          <w:b/>
          <w:sz w:val="18"/>
          <w:szCs w:val="20"/>
        </w:rPr>
      </w:pPr>
      <w:r w:rsidRPr="0032573C">
        <w:rPr>
          <w:rFonts w:ascii="SassoonPrimaryInfant" w:hAnsi="SassoonPrimaryInfant"/>
          <w:b/>
          <w:sz w:val="18"/>
          <w:szCs w:val="20"/>
        </w:rPr>
        <w:t xml:space="preserve">Daily: </w:t>
      </w:r>
      <w:r w:rsidR="00983F27">
        <w:rPr>
          <w:rFonts w:ascii="SassoonPrimaryInfant" w:hAnsi="SassoonPrimaryInfant"/>
          <w:b/>
          <w:sz w:val="18"/>
          <w:szCs w:val="20"/>
        </w:rPr>
        <w:t>2:45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2268"/>
        <w:gridCol w:w="2268"/>
        <w:gridCol w:w="1671"/>
      </w:tblGrid>
      <w:tr w:rsidR="00FC32BE" w:rsidRPr="000F300F" w:rsidTr="00EC6506">
        <w:tc>
          <w:tcPr>
            <w:tcW w:w="1129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18"/>
              </w:rPr>
            </w:pPr>
          </w:p>
        </w:tc>
        <w:tc>
          <w:tcPr>
            <w:tcW w:w="1701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Monday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Vision and Values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proofErr w:type="spellStart"/>
            <w:r w:rsidRPr="000F300F">
              <w:rPr>
                <w:rFonts w:ascii="SassoonPrimaryInfant" w:hAnsi="SassoonPrimaryInfant"/>
                <w:b/>
                <w:sz w:val="20"/>
              </w:rPr>
              <w:t>Rota’d</w:t>
            </w:r>
            <w:proofErr w:type="spellEnd"/>
            <w:r w:rsidRPr="000F300F">
              <w:rPr>
                <w:rFonts w:ascii="SassoonPrimaryInfant" w:hAnsi="SassoonPrimaryInfant"/>
                <w:b/>
                <w:sz w:val="20"/>
              </w:rPr>
              <w:t xml:space="preserve"> Class Teachers to Lead</w:t>
            </w:r>
          </w:p>
        </w:tc>
        <w:tc>
          <w:tcPr>
            <w:tcW w:w="1418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Tuesday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Class Assembly – Sticky Knowledge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Class Teaches to Lead</w:t>
            </w:r>
          </w:p>
        </w:tc>
        <w:tc>
          <w:tcPr>
            <w:tcW w:w="2268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 xml:space="preserve">Wednesday – 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Story/Art/Music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In Class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</w:p>
        </w:tc>
        <w:tc>
          <w:tcPr>
            <w:tcW w:w="2268" w:type="dxa"/>
          </w:tcPr>
          <w:p w:rsidR="00FC32BE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Thursday – In Class</w:t>
            </w:r>
          </w:p>
          <w:p w:rsidR="0032573C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Newsround/</w:t>
            </w:r>
          </w:p>
          <w:p w:rsidR="00FC32BE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Literacy Shed News and Rights</w:t>
            </w:r>
          </w:p>
        </w:tc>
        <w:tc>
          <w:tcPr>
            <w:tcW w:w="1671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 xml:space="preserve">Friday 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 xml:space="preserve">Celebration </w:t>
            </w:r>
            <w:r>
              <w:rPr>
                <w:rFonts w:ascii="SassoonPrimaryInfant" w:hAnsi="SassoonPrimaryInfant"/>
                <w:b/>
                <w:sz w:val="20"/>
              </w:rPr>
              <w:t>and Picture News</w:t>
            </w:r>
          </w:p>
          <w:p w:rsidR="00FC32BE" w:rsidRPr="000F300F" w:rsidRDefault="00FC32BE" w:rsidP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Head to Lead</w:t>
            </w:r>
          </w:p>
        </w:tc>
      </w:tr>
      <w:tr w:rsidR="00983F27" w:rsidRPr="000F300F" w:rsidTr="00EC6506">
        <w:tc>
          <w:tcPr>
            <w:tcW w:w="1129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b/>
                <w:sz w:val="18"/>
              </w:rPr>
            </w:pPr>
            <w:r>
              <w:rPr>
                <w:rFonts w:ascii="SassoonPrimaryInfant" w:hAnsi="SassoonPrimaryInfant"/>
                <w:b/>
                <w:sz w:val="18"/>
              </w:rPr>
              <w:t>03.01.2022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XMAS HOLS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INSET DAY</w:t>
            </w:r>
          </w:p>
        </w:tc>
        <w:tc>
          <w:tcPr>
            <w:tcW w:w="2268" w:type="dxa"/>
          </w:tcPr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Welcome Back Assembly.</w:t>
            </w: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Rebekah to Lead</w:t>
            </w:r>
          </w:p>
          <w:p w:rsidR="00983F27" w:rsidRDefault="00983F27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983F27">
              <w:rPr>
                <w:rFonts w:ascii="SassoonPrimaryInfant" w:hAnsi="SassoonPrimaryInfant"/>
                <w:b/>
                <w:sz w:val="20"/>
              </w:rPr>
              <w:t>2:30pm</w:t>
            </w:r>
          </w:p>
          <w:p w:rsidR="00593087" w:rsidRDefault="00983F27" w:rsidP="0059308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Introduce new value for focus this term: Curiosity.</w:t>
            </w:r>
            <w:r w:rsidR="00593087">
              <w:rPr>
                <w:rFonts w:ascii="SassoonPrimaryInfant" w:hAnsi="SassoonPrimaryInfant"/>
                <w:sz w:val="20"/>
              </w:rPr>
              <w:t xml:space="preserve"> </w:t>
            </w:r>
            <w:r w:rsidR="00593087">
              <w:rPr>
                <w:rFonts w:ascii="SassoonPrimaryInfant" w:hAnsi="SassoonPrimaryInfant"/>
                <w:sz w:val="20"/>
              </w:rPr>
              <w:t>‘The Boy who knew nothing at all’ story</w:t>
            </w:r>
          </w:p>
          <w:p w:rsidR="00983F27" w:rsidRDefault="00593087" w:rsidP="000E28CF">
            <w:pPr>
              <w:rPr>
                <w:rFonts w:ascii="SassoonPrimaryInfant" w:hAnsi="SassoonPrimaryInfant"/>
                <w:sz w:val="20"/>
              </w:rPr>
            </w:pPr>
            <w:hyperlink r:id="rId4" w:history="1">
              <w:r w:rsidRPr="000D163F">
                <w:rPr>
                  <w:rStyle w:val="Hyperlink"/>
                  <w:rFonts w:ascii="SassoonPrimaryInfant" w:hAnsi="SassoonPrimaryInfant"/>
                  <w:sz w:val="20"/>
                </w:rPr>
                <w:t>https://vimeo.com/413487068</w:t>
              </w:r>
            </w:hyperlink>
          </w:p>
          <w:p w:rsidR="00983F27" w:rsidRP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Remind on expectations for assembly.</w:t>
            </w:r>
          </w:p>
        </w:tc>
        <w:tc>
          <w:tcPr>
            <w:tcW w:w="2268" w:type="dxa"/>
          </w:tcPr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  <w:vMerge w:val="restart"/>
          </w:tcPr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</w:p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Picture News Assembly. Use resources for weekly news story, linked to British Values, Rights and Values.</w:t>
            </w:r>
          </w:p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  <w:p w:rsidR="00983F27" w:rsidRPr="000F300F" w:rsidRDefault="00983F27" w:rsidP="000F300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983F27" w:rsidRPr="000F300F" w:rsidRDefault="00983F27" w:rsidP="000F300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</w:tc>
      </w:tr>
      <w:tr w:rsidR="00983F27" w:rsidRPr="000F300F" w:rsidTr="00EC6506">
        <w:tc>
          <w:tcPr>
            <w:tcW w:w="1129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b/>
                <w:sz w:val="18"/>
              </w:rPr>
            </w:pPr>
            <w:r>
              <w:rPr>
                <w:rFonts w:ascii="SassoonPrimaryInfant" w:hAnsi="SassoonPrimaryInfant"/>
                <w:b/>
                <w:sz w:val="18"/>
              </w:rPr>
              <w:t>10.01.2022</w:t>
            </w:r>
          </w:p>
        </w:tc>
        <w:tc>
          <w:tcPr>
            <w:tcW w:w="1701" w:type="dxa"/>
          </w:tcPr>
          <w:p w:rsidR="00983F27" w:rsidRDefault="00983F27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Hannah to Lead </w:t>
            </w:r>
          </w:p>
          <w:p w:rsidR="00983F27" w:rsidRPr="000F300F" w:rsidRDefault="00500965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Curiosity</w:t>
            </w:r>
          </w:p>
          <w:p w:rsidR="00983F27" w:rsidRPr="00500965" w:rsidRDefault="00500965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link to Rights – right to be the best you can be/right to an education/right to a voice/right to information</w:t>
            </w:r>
          </w:p>
          <w:p w:rsidR="00983F27" w:rsidRPr="000F300F" w:rsidRDefault="00983F27" w:rsidP="000E28CF">
            <w:pPr>
              <w:rPr>
                <w:rFonts w:ascii="SassoonPrimaryInfant" w:hAnsi="SassoonPrimaryInfant"/>
                <w:b/>
                <w:sz w:val="20"/>
              </w:rPr>
            </w:pPr>
          </w:p>
        </w:tc>
        <w:tc>
          <w:tcPr>
            <w:tcW w:w="1418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2268" w:type="dxa"/>
          </w:tcPr>
          <w:p w:rsidR="00983F27" w:rsidRDefault="00500965" w:rsidP="003D61D9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Look at children’s rights as a class and review. </w:t>
            </w:r>
          </w:p>
          <w:p w:rsidR="00500965" w:rsidRDefault="00500965" w:rsidP="003D61D9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Various resources on Twinkl for age appropriate.</w:t>
            </w:r>
          </w:p>
          <w:p w:rsidR="00025E7B" w:rsidRDefault="00025E7B" w:rsidP="003D61D9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Choose 5 rights for your class.</w:t>
            </w:r>
          </w:p>
          <w:p w:rsidR="00025E7B" w:rsidRDefault="00025E7B" w:rsidP="003D61D9">
            <w:pPr>
              <w:rPr>
                <w:rFonts w:ascii="SassoonPrimaryInfant" w:hAnsi="SassoonPrimaryInfant"/>
                <w:sz w:val="20"/>
              </w:rPr>
            </w:pPr>
            <w:proofErr w:type="spellStart"/>
            <w:r>
              <w:rPr>
                <w:rFonts w:ascii="SassoonPrimaryInfant" w:hAnsi="SassoonPrimaryInfant"/>
                <w:sz w:val="20"/>
              </w:rPr>
              <w:t>Eg.</w:t>
            </w:r>
            <w:proofErr w:type="spellEnd"/>
            <w:r>
              <w:rPr>
                <w:rFonts w:ascii="SassoonPrimaryInfant" w:hAnsi="SassoonPrimaryInfant"/>
                <w:sz w:val="20"/>
              </w:rPr>
              <w:t xml:space="preserve"> Education, Best, Voice, Play etc.</w:t>
            </w:r>
          </w:p>
          <w:p w:rsidR="00043A06" w:rsidRPr="000F300F" w:rsidRDefault="00043A06" w:rsidP="003D61D9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being curious to find things out about each other and ensure we received our rights, but also discuss dangers of curiosity.</w:t>
            </w:r>
          </w:p>
        </w:tc>
        <w:tc>
          <w:tcPr>
            <w:tcW w:w="2268" w:type="dxa"/>
          </w:tcPr>
          <w:p w:rsidR="00983F27" w:rsidRDefault="00983F27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983F27" w:rsidRPr="000F300F" w:rsidRDefault="00983F27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  <w:vMerge/>
          </w:tcPr>
          <w:p w:rsidR="00983F27" w:rsidRPr="000F300F" w:rsidRDefault="00983F27" w:rsidP="000F300F">
            <w:pPr>
              <w:rPr>
                <w:rFonts w:ascii="SassoonPrimaryInfant" w:hAnsi="SassoonPrimaryInfant"/>
                <w:sz w:val="20"/>
              </w:rPr>
            </w:pPr>
          </w:p>
        </w:tc>
      </w:tr>
      <w:tr w:rsidR="00983F27" w:rsidRPr="000F300F" w:rsidTr="00EC6506">
        <w:tc>
          <w:tcPr>
            <w:tcW w:w="1129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b/>
                <w:sz w:val="18"/>
              </w:rPr>
            </w:pPr>
            <w:r>
              <w:rPr>
                <w:rFonts w:ascii="SassoonPrimaryInfant" w:hAnsi="SassoonPrimaryInfant"/>
                <w:b/>
                <w:sz w:val="18"/>
              </w:rPr>
              <w:t>17.01.2022</w:t>
            </w:r>
          </w:p>
        </w:tc>
        <w:tc>
          <w:tcPr>
            <w:tcW w:w="1701" w:type="dxa"/>
          </w:tcPr>
          <w:p w:rsidR="00983F27" w:rsidRDefault="00983F27" w:rsidP="00BE71A2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Paul to Lead </w:t>
            </w:r>
          </w:p>
          <w:p w:rsidR="00500965" w:rsidRDefault="00500965" w:rsidP="00BE71A2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Martin Luther King Day</w:t>
            </w:r>
          </w:p>
          <w:p w:rsidR="00025E7B" w:rsidRPr="000F300F" w:rsidRDefault="00025E7B" w:rsidP="00BE71A2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Assembly available on Twinkl.</w:t>
            </w:r>
          </w:p>
        </w:tc>
        <w:tc>
          <w:tcPr>
            <w:tcW w:w="1418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2268" w:type="dxa"/>
          </w:tcPr>
          <w:p w:rsidR="00025E7B" w:rsidRDefault="00385112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Energy Saving Week </w:t>
            </w:r>
            <w:r w:rsidR="00025E7B">
              <w:rPr>
                <w:rFonts w:ascii="SassoonPrimaryInfant" w:hAnsi="SassoonPrimaryInfant"/>
                <w:sz w:val="20"/>
              </w:rPr>
              <w:t xml:space="preserve"> </w:t>
            </w:r>
          </w:p>
          <w:p w:rsidR="00385112" w:rsidRDefault="00385112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17</w:t>
            </w:r>
            <w:r w:rsidRPr="00385112">
              <w:rPr>
                <w:rFonts w:ascii="SassoonPrimaryInfant" w:hAnsi="SassoonPrimaryInfant"/>
                <w:sz w:val="20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0"/>
              </w:rPr>
              <w:t>-24</w:t>
            </w:r>
            <w:r w:rsidRPr="00385112">
              <w:rPr>
                <w:rFonts w:ascii="SassoonPrimaryInfant" w:hAnsi="SassoonPrimaryInfant"/>
                <w:sz w:val="20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0"/>
              </w:rPr>
              <w:t xml:space="preserve"> Jan 2022.</w:t>
            </w:r>
          </w:p>
          <w:p w:rsidR="00385112" w:rsidRPr="000F300F" w:rsidRDefault="00385112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Be curious about protecting our planet. What can we do in school this week to save energy?</w:t>
            </w:r>
          </w:p>
        </w:tc>
        <w:tc>
          <w:tcPr>
            <w:tcW w:w="2268" w:type="dxa"/>
          </w:tcPr>
          <w:p w:rsidR="00983F27" w:rsidRDefault="00983F27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983F27" w:rsidRPr="000F300F" w:rsidRDefault="00983F27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  <w:vMerge/>
          </w:tcPr>
          <w:p w:rsidR="00983F27" w:rsidRPr="000F300F" w:rsidRDefault="00983F27" w:rsidP="000F300F">
            <w:pPr>
              <w:rPr>
                <w:rFonts w:ascii="SassoonPrimaryInfant" w:hAnsi="SassoonPrimaryInfant"/>
                <w:sz w:val="20"/>
              </w:rPr>
            </w:pPr>
          </w:p>
        </w:tc>
      </w:tr>
      <w:tr w:rsidR="00983F27" w:rsidRPr="000F300F" w:rsidTr="00EC6506">
        <w:tc>
          <w:tcPr>
            <w:tcW w:w="1129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b/>
                <w:sz w:val="18"/>
              </w:rPr>
            </w:pPr>
            <w:r>
              <w:rPr>
                <w:rFonts w:ascii="SassoonPrimaryInfant" w:hAnsi="SassoonPrimaryInfant"/>
                <w:b/>
                <w:sz w:val="18"/>
              </w:rPr>
              <w:t>24.01.2022</w:t>
            </w:r>
          </w:p>
        </w:tc>
        <w:tc>
          <w:tcPr>
            <w:tcW w:w="1701" w:type="dxa"/>
          </w:tcPr>
          <w:p w:rsidR="00983F27" w:rsidRDefault="00983F27" w:rsidP="00983F2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Tayler to Lead</w:t>
            </w:r>
          </w:p>
          <w:p w:rsidR="00EC6506" w:rsidRDefault="00EC6506" w:rsidP="00983F2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Burns Night (Scotland) Assembly available on Twinkl</w:t>
            </w:r>
          </w:p>
          <w:p w:rsidR="00EC6506" w:rsidRDefault="00EC6506" w:rsidP="00983F2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Curious about Cultures</w:t>
            </w:r>
          </w:p>
          <w:p w:rsidR="00385112" w:rsidRPr="000F300F" w:rsidRDefault="00385112" w:rsidP="00385112">
            <w:pPr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1418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2268" w:type="dxa"/>
          </w:tcPr>
          <w:p w:rsidR="00983F27" w:rsidRDefault="00EC6506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Rights – link to rights of own culture religion and belief. </w:t>
            </w:r>
          </w:p>
          <w:p w:rsidR="00EC6506" w:rsidRPr="000F300F" w:rsidRDefault="00EC6506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Being curious about cultures. What rights can we spot in celebrating Burns Night? What are similarities to events you celebrate?</w:t>
            </w:r>
          </w:p>
        </w:tc>
        <w:tc>
          <w:tcPr>
            <w:tcW w:w="2268" w:type="dxa"/>
          </w:tcPr>
          <w:p w:rsidR="00983F27" w:rsidRDefault="00983F27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983F27" w:rsidRPr="000F300F" w:rsidRDefault="00983F27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  <w:vMerge/>
          </w:tcPr>
          <w:p w:rsidR="00983F27" w:rsidRPr="000F300F" w:rsidRDefault="00983F27" w:rsidP="000F300F">
            <w:pPr>
              <w:rPr>
                <w:rFonts w:ascii="SassoonPrimaryInfant" w:hAnsi="SassoonPrimaryInfant"/>
                <w:sz w:val="20"/>
              </w:rPr>
            </w:pPr>
          </w:p>
        </w:tc>
      </w:tr>
      <w:tr w:rsidR="00983F27" w:rsidRPr="000F300F" w:rsidTr="00EC6506">
        <w:tc>
          <w:tcPr>
            <w:tcW w:w="1129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b/>
                <w:sz w:val="18"/>
              </w:rPr>
            </w:pPr>
            <w:r>
              <w:rPr>
                <w:rFonts w:ascii="SassoonPrimaryInfant" w:hAnsi="SassoonPrimaryInfant"/>
                <w:b/>
                <w:sz w:val="18"/>
              </w:rPr>
              <w:t>31.01.2022</w:t>
            </w:r>
          </w:p>
        </w:tc>
        <w:tc>
          <w:tcPr>
            <w:tcW w:w="1701" w:type="dxa"/>
          </w:tcPr>
          <w:p w:rsidR="00983F27" w:rsidRDefault="00983F27" w:rsidP="00983F27">
            <w:pPr>
              <w:rPr>
                <w:rFonts w:ascii="SassoonPrimaryInfant" w:hAnsi="SassoonPrimaryInfant"/>
                <w:sz w:val="20"/>
              </w:rPr>
            </w:pPr>
            <w:r w:rsidRPr="00983F27">
              <w:rPr>
                <w:rFonts w:ascii="SassoonPrimaryInfant" w:hAnsi="SassoonPrimaryInfant"/>
                <w:sz w:val="20"/>
              </w:rPr>
              <w:t>Zoe to Lead</w:t>
            </w:r>
          </w:p>
          <w:p w:rsidR="00385112" w:rsidRDefault="00385112" w:rsidP="00983F2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Chinese New Year (tomorrow) </w:t>
            </w:r>
          </w:p>
          <w:p w:rsidR="00EC6506" w:rsidRDefault="00EC6506" w:rsidP="00983F2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Assembly available on Twinkl (story)</w:t>
            </w:r>
          </w:p>
          <w:p w:rsidR="00385112" w:rsidRPr="00983F27" w:rsidRDefault="00385112" w:rsidP="00983F2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lastRenderedPageBreak/>
              <w:t>Curious about Cultures.</w:t>
            </w:r>
          </w:p>
        </w:tc>
        <w:tc>
          <w:tcPr>
            <w:tcW w:w="1418" w:type="dxa"/>
          </w:tcPr>
          <w:p w:rsidR="00983F27" w:rsidRPr="000F300F" w:rsidRDefault="00983F27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lastRenderedPageBreak/>
              <w:t>Reflection time for ‘Sticky Knowledge’ and refer to 4C’s.</w:t>
            </w:r>
          </w:p>
        </w:tc>
        <w:tc>
          <w:tcPr>
            <w:tcW w:w="2268" w:type="dxa"/>
          </w:tcPr>
          <w:p w:rsidR="00983F27" w:rsidRPr="000F300F" w:rsidRDefault="00EC6506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Discuss how Chinese New Year is celebrated across the world today. Use BBC Clips or CBeebies clips (age </w:t>
            </w:r>
            <w:r>
              <w:rPr>
                <w:rFonts w:ascii="SassoonPrimaryInfant" w:hAnsi="SassoonPrimaryInfant"/>
                <w:sz w:val="20"/>
              </w:rPr>
              <w:lastRenderedPageBreak/>
              <w:t xml:space="preserve">appropriate). Similarities in celebrations. </w:t>
            </w:r>
          </w:p>
        </w:tc>
        <w:tc>
          <w:tcPr>
            <w:tcW w:w="2268" w:type="dxa"/>
          </w:tcPr>
          <w:p w:rsidR="00983F27" w:rsidRDefault="00983F27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lastRenderedPageBreak/>
              <w:t>Watch the daily Newsround episode or Literacy Shed News.</w:t>
            </w:r>
          </w:p>
          <w:p w:rsidR="00983F27" w:rsidRPr="000F300F" w:rsidRDefault="00983F27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Discuss the events. Identify where the events are happening in the </w:t>
            </w:r>
            <w:r>
              <w:rPr>
                <w:rFonts w:ascii="SassoonPrimaryInfant" w:hAnsi="SassoonPrimaryInfant"/>
                <w:sz w:val="20"/>
              </w:rPr>
              <w:lastRenderedPageBreak/>
              <w:t>world – use map. Talk about any linked Rights.</w:t>
            </w:r>
          </w:p>
        </w:tc>
        <w:tc>
          <w:tcPr>
            <w:tcW w:w="1671" w:type="dxa"/>
            <w:vMerge/>
          </w:tcPr>
          <w:p w:rsidR="00983F27" w:rsidRPr="000F300F" w:rsidRDefault="00983F27" w:rsidP="000F300F">
            <w:pPr>
              <w:rPr>
                <w:rFonts w:ascii="SassoonPrimaryInfant" w:hAnsi="SassoonPrimaryInfant"/>
                <w:sz w:val="20"/>
              </w:rPr>
            </w:pPr>
          </w:p>
        </w:tc>
      </w:tr>
      <w:tr w:rsidR="00983F27" w:rsidRPr="000F300F" w:rsidTr="00EC6506">
        <w:tc>
          <w:tcPr>
            <w:tcW w:w="1129" w:type="dxa"/>
          </w:tcPr>
          <w:p w:rsidR="00983F27" w:rsidRDefault="00983F27" w:rsidP="000E28CF">
            <w:pPr>
              <w:rPr>
                <w:rFonts w:ascii="SassoonPrimaryInfant" w:hAnsi="SassoonPrimaryInfant"/>
                <w:b/>
                <w:sz w:val="18"/>
              </w:rPr>
            </w:pPr>
            <w:r>
              <w:rPr>
                <w:rFonts w:ascii="SassoonPrimaryInfant" w:hAnsi="SassoonPrimaryInfant"/>
                <w:b/>
                <w:sz w:val="18"/>
              </w:rPr>
              <w:t>07.0</w:t>
            </w:r>
            <w:r w:rsidR="00EC6506">
              <w:rPr>
                <w:rFonts w:ascii="SassoonPrimaryInfant" w:hAnsi="SassoonPrimaryInfant"/>
                <w:b/>
                <w:sz w:val="18"/>
              </w:rPr>
              <w:t>2</w:t>
            </w:r>
            <w:r>
              <w:rPr>
                <w:rFonts w:ascii="SassoonPrimaryInfant" w:hAnsi="SassoonPrimaryInfant"/>
                <w:b/>
                <w:sz w:val="18"/>
              </w:rPr>
              <w:t>.2022</w:t>
            </w:r>
          </w:p>
        </w:tc>
        <w:tc>
          <w:tcPr>
            <w:tcW w:w="1701" w:type="dxa"/>
          </w:tcPr>
          <w:p w:rsidR="00983F27" w:rsidRDefault="00983F27" w:rsidP="00983F27">
            <w:pPr>
              <w:rPr>
                <w:rFonts w:ascii="SassoonPrimaryInfant" w:hAnsi="SassoonPrimaryInfant"/>
                <w:sz w:val="20"/>
              </w:rPr>
            </w:pPr>
            <w:r w:rsidRPr="00983F27">
              <w:rPr>
                <w:rFonts w:ascii="SassoonPrimaryInfant" w:hAnsi="SassoonPrimaryInfant"/>
                <w:sz w:val="20"/>
              </w:rPr>
              <w:t>Hannah to Lead</w:t>
            </w:r>
          </w:p>
          <w:p w:rsidR="00EC6506" w:rsidRDefault="00EC6506" w:rsidP="00983F2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Curiosity Assembly on Twinkl</w:t>
            </w:r>
            <w:r w:rsidR="00043A06">
              <w:rPr>
                <w:rFonts w:ascii="SassoonPrimaryInfant" w:hAnsi="SassoonPrimaryInfant"/>
                <w:sz w:val="20"/>
              </w:rPr>
              <w:t xml:space="preserve">. </w:t>
            </w:r>
          </w:p>
          <w:p w:rsidR="00043A06" w:rsidRDefault="00043A06" w:rsidP="00983F27">
            <w:pPr>
              <w:rPr>
                <w:rFonts w:ascii="SassoonPrimaryInfant" w:hAnsi="SassoonPrimaryInfant"/>
                <w:sz w:val="20"/>
              </w:rPr>
            </w:pPr>
          </w:p>
          <w:p w:rsidR="00043A06" w:rsidRPr="00043A06" w:rsidRDefault="00043A06" w:rsidP="00983F27">
            <w:pPr>
              <w:rPr>
                <w:rFonts w:ascii="SassoonPrimaryInfant" w:hAnsi="SassoonPrimaryInfant"/>
                <w:b/>
                <w:sz w:val="20"/>
              </w:rPr>
            </w:pPr>
            <w:r w:rsidRPr="00043A06">
              <w:rPr>
                <w:rFonts w:ascii="SassoonPrimaryInfant" w:hAnsi="SassoonPrimaryInfant"/>
                <w:b/>
                <w:sz w:val="20"/>
              </w:rPr>
              <w:t xml:space="preserve">Discuss curiosity as </w:t>
            </w:r>
            <w:bookmarkStart w:id="0" w:name="_GoBack"/>
            <w:bookmarkEnd w:id="0"/>
            <w:r w:rsidRPr="00043A06">
              <w:rPr>
                <w:rFonts w:ascii="SassoonPrimaryInfant" w:hAnsi="SassoonPrimaryInfant"/>
                <w:b/>
                <w:sz w:val="20"/>
              </w:rPr>
              <w:t>good to be inquisitive, but importance to keep safe.</w:t>
            </w:r>
          </w:p>
        </w:tc>
        <w:tc>
          <w:tcPr>
            <w:tcW w:w="1418" w:type="dxa"/>
          </w:tcPr>
          <w:p w:rsidR="00983F27" w:rsidRPr="000F300F" w:rsidRDefault="00EC6506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2268" w:type="dxa"/>
          </w:tcPr>
          <w:p w:rsidR="00983F27" w:rsidRDefault="00EC6506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Random acts of kindness. Discuss finding out more about each other – being curious about each other and performing random acts of kindness. </w:t>
            </w:r>
          </w:p>
          <w:p w:rsidR="00EC6506" w:rsidRPr="000F300F" w:rsidRDefault="00EC6506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Talk to someone new in class. Find something </w:t>
            </w:r>
            <w:proofErr w:type="gramStart"/>
            <w:r>
              <w:rPr>
                <w:rFonts w:ascii="SassoonPrimaryInfant" w:hAnsi="SassoonPrimaryInfant"/>
                <w:sz w:val="20"/>
              </w:rPr>
              <w:t>out  about</w:t>
            </w:r>
            <w:proofErr w:type="gramEnd"/>
            <w:r>
              <w:rPr>
                <w:rFonts w:ascii="SassoonPrimaryInfant" w:hAnsi="SassoonPrimaryInfant"/>
                <w:sz w:val="20"/>
              </w:rPr>
              <w:t xml:space="preserve"> them that they like. Can you find a way of being kind this week linked to that?</w:t>
            </w:r>
          </w:p>
        </w:tc>
        <w:tc>
          <w:tcPr>
            <w:tcW w:w="2268" w:type="dxa"/>
          </w:tcPr>
          <w:p w:rsidR="00EC6506" w:rsidRDefault="00EC6506" w:rsidP="00EC6506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983F27" w:rsidRDefault="00EC6506" w:rsidP="00EC6506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  <w:vMerge/>
          </w:tcPr>
          <w:p w:rsidR="00983F27" w:rsidRPr="000F300F" w:rsidRDefault="00983F27" w:rsidP="000F300F">
            <w:pPr>
              <w:rPr>
                <w:rFonts w:ascii="SassoonPrimaryInfant" w:hAnsi="SassoonPrimaryInfant"/>
                <w:sz w:val="20"/>
              </w:rPr>
            </w:pPr>
          </w:p>
        </w:tc>
      </w:tr>
      <w:tr w:rsidR="00983F27" w:rsidRPr="000F300F" w:rsidTr="00EC6506">
        <w:tc>
          <w:tcPr>
            <w:tcW w:w="1129" w:type="dxa"/>
          </w:tcPr>
          <w:p w:rsidR="00983F27" w:rsidRDefault="00983F27" w:rsidP="000E28CF">
            <w:pPr>
              <w:rPr>
                <w:rFonts w:ascii="SassoonPrimaryInfant" w:hAnsi="SassoonPrimaryInfant"/>
                <w:b/>
                <w:sz w:val="18"/>
              </w:rPr>
            </w:pPr>
            <w:r>
              <w:rPr>
                <w:rFonts w:ascii="SassoonPrimaryInfant" w:hAnsi="SassoonPrimaryInfant"/>
                <w:b/>
                <w:sz w:val="18"/>
              </w:rPr>
              <w:t>14.0</w:t>
            </w:r>
            <w:r w:rsidR="00EC6506">
              <w:rPr>
                <w:rFonts w:ascii="SassoonPrimaryInfant" w:hAnsi="SassoonPrimaryInfant"/>
                <w:b/>
                <w:sz w:val="18"/>
              </w:rPr>
              <w:t>2</w:t>
            </w:r>
            <w:r>
              <w:rPr>
                <w:rFonts w:ascii="SassoonPrimaryInfant" w:hAnsi="SassoonPrimaryInfant"/>
                <w:b/>
                <w:sz w:val="18"/>
              </w:rPr>
              <w:t>.2022</w:t>
            </w:r>
          </w:p>
        </w:tc>
        <w:tc>
          <w:tcPr>
            <w:tcW w:w="1701" w:type="dxa"/>
          </w:tcPr>
          <w:p w:rsidR="00983F27" w:rsidRDefault="00983F27" w:rsidP="00983F27">
            <w:pPr>
              <w:rPr>
                <w:rFonts w:ascii="SassoonPrimaryInfant" w:hAnsi="SassoonPrimaryInfant"/>
                <w:sz w:val="20"/>
              </w:rPr>
            </w:pPr>
            <w:r w:rsidRPr="00983F27">
              <w:rPr>
                <w:rFonts w:ascii="SassoonPrimaryInfant" w:hAnsi="SassoonPrimaryInfant"/>
                <w:sz w:val="20"/>
              </w:rPr>
              <w:t>Paul to Lead</w:t>
            </w:r>
          </w:p>
          <w:p w:rsidR="00EC6506" w:rsidRPr="00983F27" w:rsidRDefault="00EC6506" w:rsidP="00983F2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Valentine’s Day</w:t>
            </w:r>
          </w:p>
        </w:tc>
        <w:tc>
          <w:tcPr>
            <w:tcW w:w="1418" w:type="dxa"/>
          </w:tcPr>
          <w:p w:rsidR="00983F27" w:rsidRPr="000F300F" w:rsidRDefault="00EC6506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2268" w:type="dxa"/>
          </w:tcPr>
          <w:p w:rsidR="00593087" w:rsidRDefault="00593087" w:rsidP="0059308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Reflect on the half term’s value of curiosity.</w:t>
            </w:r>
          </w:p>
          <w:p w:rsidR="00593087" w:rsidRPr="000F300F" w:rsidRDefault="00043A06" w:rsidP="00593087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Recap being curious but being safe too. </w:t>
            </w:r>
          </w:p>
        </w:tc>
        <w:tc>
          <w:tcPr>
            <w:tcW w:w="2268" w:type="dxa"/>
          </w:tcPr>
          <w:p w:rsidR="00EC6506" w:rsidRDefault="00EC6506" w:rsidP="00EC6506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983F27" w:rsidRDefault="00EC6506" w:rsidP="00EC6506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  <w:vMerge/>
          </w:tcPr>
          <w:p w:rsidR="00983F27" w:rsidRPr="000F300F" w:rsidRDefault="00983F27" w:rsidP="000F300F">
            <w:pPr>
              <w:rPr>
                <w:rFonts w:ascii="SassoonPrimaryInfant" w:hAnsi="SassoonPrimaryInfant"/>
                <w:sz w:val="20"/>
              </w:rPr>
            </w:pPr>
          </w:p>
        </w:tc>
      </w:tr>
    </w:tbl>
    <w:p w:rsidR="000A6538" w:rsidRPr="000F300F" w:rsidRDefault="00043A06">
      <w:pPr>
        <w:rPr>
          <w:rFonts w:ascii="SassoonPrimaryInfant" w:hAnsi="SassoonPrimaryInfant"/>
          <w:sz w:val="20"/>
        </w:rPr>
      </w:pPr>
    </w:p>
    <w:sectPr w:rsidR="000A6538" w:rsidRPr="000F300F" w:rsidSect="00072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25E7B"/>
    <w:rsid w:val="00043A06"/>
    <w:rsid w:val="000724AE"/>
    <w:rsid w:val="000E28CF"/>
    <w:rsid w:val="000F300F"/>
    <w:rsid w:val="001E62B3"/>
    <w:rsid w:val="00214A6B"/>
    <w:rsid w:val="0032573C"/>
    <w:rsid w:val="00345E8C"/>
    <w:rsid w:val="00385112"/>
    <w:rsid w:val="003D61D9"/>
    <w:rsid w:val="004D1FB4"/>
    <w:rsid w:val="00500965"/>
    <w:rsid w:val="00593087"/>
    <w:rsid w:val="005D27F4"/>
    <w:rsid w:val="006F2FBC"/>
    <w:rsid w:val="007778AC"/>
    <w:rsid w:val="00800D23"/>
    <w:rsid w:val="00837214"/>
    <w:rsid w:val="00893938"/>
    <w:rsid w:val="00983F27"/>
    <w:rsid w:val="00B332F9"/>
    <w:rsid w:val="00BE71A2"/>
    <w:rsid w:val="00C466DD"/>
    <w:rsid w:val="00C82469"/>
    <w:rsid w:val="00CB51E9"/>
    <w:rsid w:val="00EA19F3"/>
    <w:rsid w:val="00EC6506"/>
    <w:rsid w:val="00EF00E8"/>
    <w:rsid w:val="00F5479E"/>
    <w:rsid w:val="00FC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9553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4134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Rebekah Bailey</cp:lastModifiedBy>
  <cp:revision>3</cp:revision>
  <dcterms:created xsi:type="dcterms:W3CDTF">2022-01-04T15:44:00Z</dcterms:created>
  <dcterms:modified xsi:type="dcterms:W3CDTF">2022-01-04T16:14:00Z</dcterms:modified>
</cp:coreProperties>
</file>